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12E9D" w14:textId="65162482" w:rsidR="00526811" w:rsidRDefault="00526811" w:rsidP="00CC368C">
      <w:pPr>
        <w:spacing w:after="0" w:line="240" w:lineRule="auto"/>
        <w:ind w:left="6120" w:hanging="1080"/>
        <w:jc w:val="both"/>
        <w:rPr>
          <w:rFonts w:ascii="Times New Roman" w:eastAsia="Times New Roman" w:hAnsi="Times New Roman" w:cs="Times New Roman"/>
          <w:sz w:val="24"/>
          <w:szCs w:val="24"/>
        </w:rPr>
      </w:pPr>
    </w:p>
    <w:p w14:paraId="1D838983" w14:textId="77777777" w:rsidR="00526811" w:rsidRDefault="00526811" w:rsidP="00CC368C">
      <w:pPr>
        <w:spacing w:after="0" w:line="240" w:lineRule="auto"/>
        <w:ind w:left="6120" w:hanging="1080"/>
        <w:jc w:val="both"/>
        <w:rPr>
          <w:rFonts w:ascii="Times New Roman" w:eastAsia="Times New Roman" w:hAnsi="Times New Roman" w:cs="Times New Roman"/>
          <w:sz w:val="24"/>
          <w:szCs w:val="24"/>
        </w:rPr>
      </w:pPr>
    </w:p>
    <w:p w14:paraId="6B6EF34B" w14:textId="77777777" w:rsidR="00CC368C" w:rsidRPr="00CC368C" w:rsidRDefault="00CC368C" w:rsidP="00526811">
      <w:pPr>
        <w:spacing w:after="0" w:line="240" w:lineRule="auto"/>
        <w:ind w:left="6120" w:hanging="24"/>
        <w:jc w:val="both"/>
        <w:rPr>
          <w:rFonts w:ascii="Times New Roman" w:eastAsia="Times New Roman" w:hAnsi="Times New Roman" w:cs="Times New Roman"/>
          <w:sz w:val="24"/>
          <w:szCs w:val="24"/>
        </w:rPr>
      </w:pPr>
      <w:r w:rsidRPr="00CC368C">
        <w:rPr>
          <w:rFonts w:ascii="Times New Roman" w:eastAsia="Times New Roman" w:hAnsi="Times New Roman" w:cs="Times New Roman"/>
          <w:sz w:val="24"/>
          <w:szCs w:val="24"/>
        </w:rPr>
        <w:t>PATVIRTINTA</w:t>
      </w:r>
    </w:p>
    <w:p w14:paraId="445BB2E1" w14:textId="77777777" w:rsidR="00526811" w:rsidRDefault="00CC368C" w:rsidP="00526811">
      <w:pPr>
        <w:spacing w:after="0" w:line="240" w:lineRule="auto"/>
        <w:ind w:left="6120" w:hanging="24"/>
        <w:jc w:val="both"/>
        <w:rPr>
          <w:rFonts w:ascii="Times New Roman" w:eastAsia="Times New Roman" w:hAnsi="Times New Roman" w:cs="Times New Roman"/>
          <w:sz w:val="24"/>
          <w:szCs w:val="24"/>
        </w:rPr>
      </w:pPr>
      <w:r w:rsidRPr="00CC368C">
        <w:rPr>
          <w:rFonts w:ascii="Times New Roman" w:eastAsia="Times New Roman" w:hAnsi="Times New Roman" w:cs="Times New Roman"/>
          <w:sz w:val="24"/>
          <w:szCs w:val="24"/>
        </w:rPr>
        <w:t xml:space="preserve">Raseinių Viktoro Petkaus </w:t>
      </w:r>
    </w:p>
    <w:p w14:paraId="1A78649B" w14:textId="5673971E" w:rsidR="00CC368C" w:rsidRPr="00CC368C" w:rsidRDefault="00CC368C" w:rsidP="00526811">
      <w:pPr>
        <w:spacing w:after="0" w:line="240" w:lineRule="auto"/>
        <w:ind w:left="6120" w:hanging="24"/>
        <w:jc w:val="both"/>
        <w:rPr>
          <w:rFonts w:ascii="Times New Roman" w:eastAsia="Times New Roman" w:hAnsi="Times New Roman" w:cs="Times New Roman"/>
          <w:sz w:val="24"/>
          <w:szCs w:val="24"/>
        </w:rPr>
      </w:pPr>
      <w:r w:rsidRPr="00CC368C">
        <w:rPr>
          <w:rFonts w:ascii="Times New Roman" w:eastAsia="Times New Roman" w:hAnsi="Times New Roman" w:cs="Times New Roman"/>
          <w:sz w:val="24"/>
          <w:szCs w:val="24"/>
        </w:rPr>
        <w:t>progimnazijos</w:t>
      </w:r>
      <w:r w:rsidR="00526811" w:rsidRPr="00526811">
        <w:rPr>
          <w:rFonts w:ascii="Times New Roman" w:eastAsia="Times New Roman" w:hAnsi="Times New Roman" w:cs="Times New Roman"/>
          <w:sz w:val="24"/>
          <w:szCs w:val="24"/>
        </w:rPr>
        <w:t xml:space="preserve"> </w:t>
      </w:r>
      <w:r w:rsidR="00526811">
        <w:rPr>
          <w:rFonts w:ascii="Times New Roman" w:eastAsia="Times New Roman" w:hAnsi="Times New Roman" w:cs="Times New Roman"/>
          <w:sz w:val="24"/>
          <w:szCs w:val="24"/>
        </w:rPr>
        <w:t>direktoriaus</w:t>
      </w:r>
    </w:p>
    <w:p w14:paraId="17B85891" w14:textId="619F84E0" w:rsidR="00CC368C" w:rsidRPr="00CC368C" w:rsidRDefault="00CC368C" w:rsidP="00526811">
      <w:pPr>
        <w:spacing w:after="0" w:line="240" w:lineRule="auto"/>
        <w:ind w:left="6120" w:hanging="2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m. kovo</w:t>
      </w:r>
      <w:r w:rsidR="00D75C7E">
        <w:rPr>
          <w:rFonts w:ascii="Times New Roman" w:eastAsia="Times New Roman" w:hAnsi="Times New Roman" w:cs="Times New Roman"/>
          <w:sz w:val="24"/>
          <w:szCs w:val="24"/>
        </w:rPr>
        <w:t xml:space="preserve"> 29</w:t>
      </w:r>
      <w:r w:rsidR="00526811">
        <w:rPr>
          <w:rFonts w:ascii="Times New Roman" w:eastAsia="Times New Roman" w:hAnsi="Times New Roman" w:cs="Times New Roman"/>
          <w:sz w:val="24"/>
          <w:szCs w:val="24"/>
        </w:rPr>
        <w:t xml:space="preserve"> </w:t>
      </w:r>
      <w:r w:rsidRPr="00CC368C">
        <w:rPr>
          <w:rFonts w:ascii="Times New Roman" w:eastAsia="Times New Roman" w:hAnsi="Times New Roman" w:cs="Times New Roman"/>
          <w:sz w:val="24"/>
          <w:szCs w:val="24"/>
        </w:rPr>
        <w:t xml:space="preserve">d. </w:t>
      </w:r>
    </w:p>
    <w:p w14:paraId="162A6661" w14:textId="469A863D" w:rsidR="00CC368C" w:rsidRPr="00CC368C" w:rsidRDefault="00CC368C" w:rsidP="00526811">
      <w:pPr>
        <w:spacing w:after="0" w:line="240" w:lineRule="auto"/>
        <w:ind w:left="6120" w:hanging="24"/>
        <w:jc w:val="both"/>
        <w:rPr>
          <w:rFonts w:ascii="Times New Roman" w:eastAsia="Times New Roman" w:hAnsi="Times New Roman" w:cs="Times New Roman"/>
          <w:sz w:val="24"/>
          <w:szCs w:val="24"/>
        </w:rPr>
      </w:pPr>
      <w:r w:rsidRPr="00CC368C">
        <w:rPr>
          <w:rFonts w:ascii="Times New Roman" w:eastAsia="Times New Roman" w:hAnsi="Times New Roman" w:cs="Times New Roman"/>
          <w:sz w:val="24"/>
          <w:szCs w:val="24"/>
        </w:rPr>
        <w:t>įsakymu Nr. V-24E-</w:t>
      </w:r>
      <w:r w:rsidR="00D75C7E">
        <w:rPr>
          <w:rFonts w:ascii="Times New Roman" w:eastAsia="Times New Roman" w:hAnsi="Times New Roman" w:cs="Times New Roman"/>
          <w:sz w:val="24"/>
          <w:szCs w:val="24"/>
        </w:rPr>
        <w:t>74</w:t>
      </w:r>
    </w:p>
    <w:p w14:paraId="73A65773" w14:textId="77777777" w:rsidR="00CC368C" w:rsidRPr="00CC368C" w:rsidRDefault="00CC368C" w:rsidP="00CC368C">
      <w:pPr>
        <w:spacing w:after="0" w:line="240" w:lineRule="auto"/>
        <w:ind w:left="6120" w:hanging="1080"/>
        <w:jc w:val="both"/>
        <w:rPr>
          <w:rFonts w:ascii="Times New Roman" w:eastAsia="Times New Roman" w:hAnsi="Times New Roman" w:cs="Times New Roman"/>
          <w:sz w:val="24"/>
          <w:szCs w:val="24"/>
        </w:rPr>
      </w:pPr>
    </w:p>
    <w:p w14:paraId="4F75CA2B" w14:textId="77777777" w:rsidR="00CC368C" w:rsidRPr="00CC368C" w:rsidRDefault="00CC368C" w:rsidP="00CC368C">
      <w:pPr>
        <w:spacing w:after="0" w:line="240" w:lineRule="auto"/>
        <w:jc w:val="both"/>
        <w:rPr>
          <w:rFonts w:ascii="Times New Roman" w:eastAsia="Times New Roman" w:hAnsi="Times New Roman" w:cs="Times New Roman"/>
          <w:sz w:val="24"/>
          <w:szCs w:val="20"/>
        </w:rPr>
      </w:pPr>
    </w:p>
    <w:p w14:paraId="74D9A2F8" w14:textId="77777777" w:rsidR="00CC368C" w:rsidRPr="00CC368C" w:rsidRDefault="00CC368C" w:rsidP="00526811">
      <w:pPr>
        <w:keepNext/>
        <w:spacing w:after="0" w:line="276" w:lineRule="auto"/>
        <w:jc w:val="center"/>
        <w:outlineLvl w:val="2"/>
        <w:rPr>
          <w:rFonts w:ascii="Times New Roman" w:eastAsia="Times New Roman" w:hAnsi="Times New Roman" w:cs="Times New Roman"/>
          <w:b/>
          <w:sz w:val="24"/>
          <w:szCs w:val="24"/>
          <w:lang w:eastAsia="lt-LT"/>
        </w:rPr>
      </w:pPr>
      <w:r w:rsidRPr="00CC368C">
        <w:rPr>
          <w:rFonts w:ascii="Times New Roman" w:eastAsia="Times New Roman" w:hAnsi="Times New Roman" w:cs="Times New Roman"/>
          <w:b/>
          <w:sz w:val="24"/>
          <w:szCs w:val="24"/>
          <w:lang w:eastAsia="lt-LT"/>
        </w:rPr>
        <w:t>RASEINIŲ VIKTORO PETKAUS PROGIMNAZIJOS</w:t>
      </w:r>
    </w:p>
    <w:p w14:paraId="5C4DEBA5" w14:textId="77777777" w:rsidR="00CC368C" w:rsidRPr="00CC368C" w:rsidRDefault="00CC368C" w:rsidP="00526811">
      <w:pPr>
        <w:keepNext/>
        <w:spacing w:after="0" w:line="276" w:lineRule="auto"/>
        <w:jc w:val="center"/>
        <w:outlineLvl w:val="2"/>
        <w:rPr>
          <w:rFonts w:ascii="Times New Roman" w:eastAsia="Times New Roman" w:hAnsi="Times New Roman" w:cs="Times New Roman"/>
          <w:b/>
          <w:sz w:val="24"/>
          <w:szCs w:val="24"/>
          <w:lang w:eastAsia="lt-LT"/>
        </w:rPr>
      </w:pPr>
      <w:r w:rsidRPr="00CC368C">
        <w:rPr>
          <w:rFonts w:ascii="Times New Roman" w:eastAsia="Times New Roman" w:hAnsi="Times New Roman" w:cs="Times New Roman"/>
          <w:b/>
          <w:sz w:val="24"/>
          <w:szCs w:val="24"/>
          <w:lang w:eastAsia="lt-LT"/>
        </w:rPr>
        <w:t>KARJEROS SPECIALISTO PAREIGYBĖS APRAŠYMAS</w:t>
      </w:r>
    </w:p>
    <w:p w14:paraId="3455F3FB" w14:textId="77777777" w:rsidR="00CC368C" w:rsidRPr="00CC368C" w:rsidRDefault="00CC368C" w:rsidP="00CC368C">
      <w:pPr>
        <w:spacing w:after="0" w:line="240" w:lineRule="auto"/>
        <w:rPr>
          <w:rFonts w:ascii="Times New Roman" w:eastAsia="Times New Roman" w:hAnsi="Times New Roman" w:cs="Times New Roman"/>
          <w:sz w:val="24"/>
          <w:szCs w:val="24"/>
          <w:lang w:eastAsia="lt-LT"/>
        </w:rPr>
      </w:pPr>
    </w:p>
    <w:p w14:paraId="607DB242" w14:textId="5DA5D886" w:rsidR="00CC368C" w:rsidRPr="00CC368C" w:rsidRDefault="00CC368C" w:rsidP="00526811">
      <w:pPr>
        <w:spacing w:after="0" w:line="240" w:lineRule="auto"/>
        <w:jc w:val="center"/>
        <w:rPr>
          <w:rFonts w:ascii="Times New Roman" w:eastAsia="Times New Roman" w:hAnsi="Times New Roman" w:cs="Times New Roman"/>
          <w:b/>
          <w:sz w:val="24"/>
          <w:szCs w:val="24"/>
          <w:lang w:eastAsia="lt-LT"/>
        </w:rPr>
      </w:pPr>
      <w:r w:rsidRPr="00CC368C">
        <w:rPr>
          <w:rFonts w:ascii="Times New Roman" w:eastAsia="Times New Roman" w:hAnsi="Times New Roman" w:cs="Times New Roman"/>
          <w:b/>
          <w:sz w:val="24"/>
          <w:szCs w:val="24"/>
          <w:lang w:eastAsia="lt-LT"/>
        </w:rPr>
        <w:t>I SKYRIUS</w:t>
      </w:r>
    </w:p>
    <w:p w14:paraId="512C7228" w14:textId="3E7078A7" w:rsidR="00CC368C" w:rsidRPr="00CC368C" w:rsidRDefault="00CC368C" w:rsidP="00526811">
      <w:pPr>
        <w:spacing w:after="0" w:line="240" w:lineRule="auto"/>
        <w:jc w:val="center"/>
        <w:rPr>
          <w:rFonts w:ascii="Times New Roman" w:eastAsia="Times New Roman" w:hAnsi="Times New Roman" w:cs="Times New Roman"/>
          <w:b/>
          <w:bCs/>
          <w:sz w:val="24"/>
          <w:szCs w:val="24"/>
          <w:lang w:eastAsia="lt-LT"/>
        </w:rPr>
      </w:pPr>
      <w:r w:rsidRPr="00CC368C">
        <w:rPr>
          <w:rFonts w:ascii="Times New Roman" w:eastAsia="Times New Roman" w:hAnsi="Times New Roman" w:cs="Times New Roman"/>
          <w:b/>
          <w:bCs/>
          <w:sz w:val="24"/>
          <w:szCs w:val="24"/>
          <w:lang w:eastAsia="lt-LT"/>
        </w:rPr>
        <w:t>PAREIGYBĖ</w:t>
      </w:r>
    </w:p>
    <w:p w14:paraId="31243CC0" w14:textId="77777777" w:rsidR="00CC368C" w:rsidRPr="00CC368C" w:rsidRDefault="00CC368C" w:rsidP="00CC368C">
      <w:pPr>
        <w:spacing w:after="0" w:line="240" w:lineRule="auto"/>
        <w:jc w:val="both"/>
        <w:rPr>
          <w:rFonts w:ascii="Times New Roman" w:eastAsia="Times New Roman" w:hAnsi="Times New Roman" w:cs="Times New Roman"/>
          <w:sz w:val="24"/>
          <w:szCs w:val="24"/>
          <w:lang w:eastAsia="lt-LT"/>
        </w:rPr>
      </w:pPr>
    </w:p>
    <w:p w14:paraId="563B71E2" w14:textId="77777777" w:rsidR="00CC368C" w:rsidRPr="00CC368C" w:rsidRDefault="00CC368C" w:rsidP="00526811">
      <w:pPr>
        <w:numPr>
          <w:ilvl w:val="0"/>
          <w:numId w:val="1"/>
        </w:numPr>
        <w:tabs>
          <w:tab w:val="left" w:pos="1134"/>
        </w:tabs>
        <w:spacing w:after="0" w:line="276" w:lineRule="auto"/>
        <w:ind w:left="426" w:hanging="426"/>
        <w:contextualSpacing/>
        <w:jc w:val="both"/>
        <w:rPr>
          <w:rFonts w:ascii="Times New Roman" w:eastAsia="Times New Roman" w:hAnsi="Times New Roman" w:cs="Times New Roman"/>
          <w:sz w:val="24"/>
          <w:szCs w:val="24"/>
          <w:lang w:eastAsia="lt-LT"/>
        </w:rPr>
      </w:pPr>
      <w:bookmarkStart w:id="0" w:name="_Hlk115092074"/>
      <w:r w:rsidRPr="00CC368C">
        <w:rPr>
          <w:rFonts w:ascii="Times New Roman" w:eastAsia="Times New Roman" w:hAnsi="Times New Roman" w:cs="Times New Roman"/>
          <w:sz w:val="24"/>
          <w:szCs w:val="24"/>
          <w:lang w:eastAsia="lt-LT"/>
        </w:rPr>
        <w:t>Karjeros specialistas</w:t>
      </w:r>
      <w:bookmarkEnd w:id="0"/>
      <w:r w:rsidRPr="00CC368C">
        <w:rPr>
          <w:rFonts w:ascii="Times New Roman" w:eastAsia="Times New Roman" w:hAnsi="Times New Roman" w:cs="Times New Roman"/>
          <w:sz w:val="24"/>
          <w:szCs w:val="24"/>
          <w:lang w:eastAsia="lt-LT"/>
        </w:rPr>
        <w:t>. Pareigybė yra priskiriama specialistų grupei.</w:t>
      </w:r>
    </w:p>
    <w:p w14:paraId="418CC6AA" w14:textId="77777777" w:rsidR="00CC368C" w:rsidRPr="00CC368C" w:rsidRDefault="00CC368C" w:rsidP="00526811">
      <w:pPr>
        <w:numPr>
          <w:ilvl w:val="0"/>
          <w:numId w:val="1"/>
        </w:numPr>
        <w:tabs>
          <w:tab w:val="left" w:pos="851"/>
          <w:tab w:val="left" w:pos="993"/>
          <w:tab w:val="left" w:pos="1134"/>
        </w:tabs>
        <w:spacing w:after="0" w:line="276" w:lineRule="auto"/>
        <w:ind w:left="426" w:hanging="426"/>
        <w:contextualSpacing/>
        <w:jc w:val="both"/>
        <w:rPr>
          <w:rFonts w:ascii="Times New Roman" w:eastAsia="Times New Roman" w:hAnsi="Times New Roman" w:cs="Times New Roman"/>
          <w:sz w:val="24"/>
          <w:szCs w:val="24"/>
          <w:lang w:eastAsia="lt-LT"/>
        </w:rPr>
      </w:pPr>
      <w:r w:rsidRPr="00CC368C">
        <w:rPr>
          <w:rFonts w:ascii="Times New Roman" w:eastAsia="Times New Roman" w:hAnsi="Times New Roman" w:cs="Times New Roman"/>
          <w:sz w:val="24"/>
          <w:szCs w:val="24"/>
          <w:lang w:eastAsia="lt-LT"/>
        </w:rPr>
        <w:t>Pareigybės lygis – A2.</w:t>
      </w:r>
    </w:p>
    <w:p w14:paraId="50AE403F" w14:textId="77777777" w:rsidR="00CC368C" w:rsidRPr="00CC368C" w:rsidRDefault="00CC368C" w:rsidP="00526811">
      <w:pPr>
        <w:numPr>
          <w:ilvl w:val="0"/>
          <w:numId w:val="1"/>
        </w:numPr>
        <w:tabs>
          <w:tab w:val="left" w:pos="851"/>
          <w:tab w:val="left" w:pos="993"/>
          <w:tab w:val="left" w:pos="1134"/>
        </w:tabs>
        <w:spacing w:after="0" w:line="276" w:lineRule="auto"/>
        <w:ind w:left="426" w:hanging="426"/>
        <w:contextualSpacing/>
        <w:jc w:val="both"/>
        <w:rPr>
          <w:rFonts w:ascii="Times New Roman" w:eastAsia="Times New Roman" w:hAnsi="Times New Roman" w:cs="Times New Roman"/>
          <w:sz w:val="24"/>
          <w:szCs w:val="24"/>
          <w:lang w:eastAsia="lt-LT"/>
        </w:rPr>
      </w:pPr>
      <w:r w:rsidRPr="00CC368C">
        <w:rPr>
          <w:rFonts w:ascii="Times New Roman" w:eastAsia="Times New Roman" w:hAnsi="Times New Roman" w:cs="Times New Roman"/>
          <w:sz w:val="24"/>
          <w:szCs w:val="24"/>
          <w:lang w:eastAsia="lt-LT"/>
        </w:rPr>
        <w:t xml:space="preserve">Pareigybės paskirtis – </w:t>
      </w:r>
      <w:r w:rsidRPr="00CC368C">
        <w:rPr>
          <w:rFonts w:ascii="Times New Roman" w:eastAsia="Times New Roman" w:hAnsi="Times New Roman" w:cs="Times New Roman"/>
          <w:sz w:val="24"/>
          <w:szCs w:val="24"/>
        </w:rPr>
        <w:t>organizuoti ir koordinuoti profesinio orientavimo paslaugų teikimą ir plėtojimą progimnazijoje</w:t>
      </w:r>
      <w:r w:rsidRPr="00CC368C">
        <w:rPr>
          <w:rFonts w:ascii="Times New Roman" w:eastAsia="Times New Roman" w:hAnsi="Times New Roman" w:cs="Times New Roman"/>
          <w:sz w:val="24"/>
          <w:szCs w:val="24"/>
          <w:lang w:eastAsia="lt-LT"/>
        </w:rPr>
        <w:t>, užtikrinti ugdymo karjerai</w:t>
      </w:r>
      <w:r>
        <w:rPr>
          <w:rFonts w:ascii="Times New Roman" w:eastAsia="Times New Roman" w:hAnsi="Times New Roman" w:cs="Times New Roman"/>
          <w:sz w:val="24"/>
          <w:szCs w:val="24"/>
          <w:lang w:eastAsia="lt-LT"/>
        </w:rPr>
        <w:t xml:space="preserve"> užsiėmimų kokybišką vedimą</w:t>
      </w:r>
      <w:r w:rsidRPr="00CC368C">
        <w:rPr>
          <w:rFonts w:ascii="Times New Roman" w:eastAsia="Times New Roman" w:hAnsi="Times New Roman" w:cs="Times New Roman"/>
          <w:sz w:val="24"/>
          <w:szCs w:val="24"/>
          <w:lang w:eastAsia="lt-LT"/>
        </w:rPr>
        <w:t xml:space="preserve">, karjeros konsultavimo, karjeros informavimo, profesinio </w:t>
      </w:r>
      <w:proofErr w:type="spellStart"/>
      <w:r w:rsidRPr="00CC368C">
        <w:rPr>
          <w:rFonts w:ascii="Times New Roman" w:eastAsia="Times New Roman" w:hAnsi="Times New Roman" w:cs="Times New Roman"/>
          <w:sz w:val="24"/>
          <w:szCs w:val="24"/>
          <w:lang w:eastAsia="lt-LT"/>
        </w:rPr>
        <w:t>veiklinimo</w:t>
      </w:r>
      <w:proofErr w:type="spellEnd"/>
      <w:r w:rsidRPr="00CC368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kokybiškas </w:t>
      </w:r>
      <w:r w:rsidRPr="00CC368C">
        <w:rPr>
          <w:rFonts w:ascii="Times New Roman" w:eastAsia="Times New Roman" w:hAnsi="Times New Roman" w:cs="Times New Roman"/>
          <w:sz w:val="24"/>
          <w:szCs w:val="24"/>
          <w:lang w:eastAsia="lt-LT"/>
        </w:rPr>
        <w:t>paslaugas</w:t>
      </w:r>
      <w:r w:rsidRPr="00CC368C">
        <w:rPr>
          <w:rFonts w:ascii="Times New Roman" w:eastAsia="Times New Roman" w:hAnsi="Times New Roman" w:cs="Times New Roman"/>
          <w:sz w:val="24"/>
          <w:szCs w:val="24"/>
        </w:rPr>
        <w:t>.</w:t>
      </w:r>
    </w:p>
    <w:p w14:paraId="47E39E95" w14:textId="77777777" w:rsidR="00CC368C" w:rsidRDefault="00CC368C" w:rsidP="00526811">
      <w:pPr>
        <w:numPr>
          <w:ilvl w:val="0"/>
          <w:numId w:val="1"/>
        </w:numPr>
        <w:tabs>
          <w:tab w:val="left" w:pos="851"/>
          <w:tab w:val="left" w:pos="993"/>
          <w:tab w:val="left" w:pos="1134"/>
        </w:tabs>
        <w:spacing w:after="0" w:line="276" w:lineRule="auto"/>
        <w:ind w:left="426" w:hanging="426"/>
        <w:contextualSpacing/>
        <w:jc w:val="both"/>
        <w:rPr>
          <w:rFonts w:ascii="Times New Roman" w:eastAsia="Times New Roman" w:hAnsi="Times New Roman" w:cs="Times New Roman"/>
          <w:sz w:val="24"/>
          <w:szCs w:val="24"/>
          <w:lang w:eastAsia="lt-LT"/>
        </w:rPr>
      </w:pPr>
      <w:r w:rsidRPr="00CC368C">
        <w:rPr>
          <w:rFonts w:ascii="Times New Roman" w:eastAsia="Times New Roman" w:hAnsi="Times New Roman" w:cs="Times New Roman"/>
          <w:sz w:val="24"/>
          <w:szCs w:val="24"/>
          <w:lang w:eastAsia="lt-LT"/>
        </w:rPr>
        <w:t>Karjeros specialistas pavaldus tiesiogiai progimnazijos direktoriui.</w:t>
      </w:r>
    </w:p>
    <w:p w14:paraId="024790FA" w14:textId="77777777" w:rsidR="00CC368C" w:rsidRPr="00CC368C" w:rsidRDefault="00CC368C" w:rsidP="00526811">
      <w:pPr>
        <w:tabs>
          <w:tab w:val="left" w:pos="851"/>
          <w:tab w:val="left" w:pos="993"/>
          <w:tab w:val="left" w:pos="1134"/>
        </w:tabs>
        <w:spacing w:after="0" w:line="276" w:lineRule="auto"/>
        <w:ind w:left="426" w:hanging="426"/>
        <w:contextualSpacing/>
        <w:jc w:val="both"/>
        <w:rPr>
          <w:rFonts w:ascii="Times New Roman" w:eastAsia="Times New Roman" w:hAnsi="Times New Roman" w:cs="Times New Roman"/>
          <w:sz w:val="24"/>
          <w:szCs w:val="24"/>
          <w:lang w:eastAsia="lt-LT"/>
        </w:rPr>
      </w:pPr>
    </w:p>
    <w:p w14:paraId="0E9167F1" w14:textId="77777777" w:rsidR="00CC368C" w:rsidRPr="00CC368C" w:rsidRDefault="00CC368C" w:rsidP="00CC368C">
      <w:pPr>
        <w:keepNext/>
        <w:spacing w:after="0" w:line="276" w:lineRule="auto"/>
        <w:ind w:left="567" w:hanging="567"/>
        <w:jc w:val="both"/>
        <w:outlineLvl w:val="1"/>
        <w:rPr>
          <w:rFonts w:ascii="Times New Roman" w:eastAsia="Times New Roman" w:hAnsi="Times New Roman" w:cs="Times New Roman"/>
          <w:b/>
          <w:bCs/>
          <w:sz w:val="24"/>
          <w:szCs w:val="24"/>
          <w:lang w:eastAsia="lt-LT"/>
        </w:rPr>
      </w:pPr>
      <w:r w:rsidRPr="00CC368C">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p>
    <w:p w14:paraId="7B4D46F7" w14:textId="77777777" w:rsidR="00CC368C" w:rsidRPr="00CC368C" w:rsidRDefault="00CC368C" w:rsidP="00526811">
      <w:pPr>
        <w:keepNext/>
        <w:spacing w:after="0" w:line="276" w:lineRule="auto"/>
        <w:jc w:val="center"/>
        <w:outlineLvl w:val="1"/>
        <w:rPr>
          <w:rFonts w:ascii="Times New Roman" w:eastAsia="Times New Roman" w:hAnsi="Times New Roman" w:cs="Times New Roman"/>
          <w:b/>
          <w:bCs/>
          <w:sz w:val="24"/>
          <w:szCs w:val="24"/>
          <w:lang w:eastAsia="lt-LT"/>
        </w:rPr>
      </w:pPr>
      <w:r w:rsidRPr="00CC368C">
        <w:rPr>
          <w:rFonts w:ascii="Times New Roman" w:eastAsia="Times New Roman" w:hAnsi="Times New Roman" w:cs="Times New Roman"/>
          <w:b/>
          <w:bCs/>
          <w:sz w:val="24"/>
          <w:szCs w:val="24"/>
          <w:lang w:eastAsia="lt-LT"/>
        </w:rPr>
        <w:t>II SKYRIUS</w:t>
      </w:r>
    </w:p>
    <w:p w14:paraId="5EA86E56" w14:textId="77777777" w:rsidR="00CC368C" w:rsidRPr="00CC368C" w:rsidRDefault="00CC368C" w:rsidP="00526811">
      <w:pPr>
        <w:keepNext/>
        <w:spacing w:after="0" w:line="276" w:lineRule="auto"/>
        <w:jc w:val="center"/>
        <w:outlineLvl w:val="1"/>
        <w:rPr>
          <w:rFonts w:ascii="Times New Roman" w:eastAsia="Times New Roman" w:hAnsi="Times New Roman" w:cs="Times New Roman"/>
          <w:b/>
          <w:bCs/>
          <w:caps/>
          <w:sz w:val="24"/>
          <w:szCs w:val="24"/>
          <w:lang w:eastAsia="lt-LT"/>
        </w:rPr>
      </w:pPr>
      <w:r w:rsidRPr="00CC368C">
        <w:rPr>
          <w:rFonts w:ascii="Times New Roman" w:eastAsia="Times New Roman" w:hAnsi="Times New Roman" w:cs="Times New Roman"/>
          <w:b/>
          <w:bCs/>
          <w:sz w:val="24"/>
          <w:szCs w:val="24"/>
          <w:lang w:eastAsia="lt-LT"/>
        </w:rPr>
        <w:t xml:space="preserve"> REIKALAVIMAI ŠIAS PAREIGAS EINANČIAM SPECIALISTUI</w:t>
      </w:r>
    </w:p>
    <w:p w14:paraId="7E9DB5C6" w14:textId="77777777" w:rsidR="00CC368C" w:rsidRDefault="00CC368C" w:rsidP="00CC368C">
      <w:pPr>
        <w:jc w:val="both"/>
        <w:rPr>
          <w:rFonts w:ascii="Times New Roman" w:hAnsi="Times New Roman" w:cs="Times New Roman"/>
          <w:b/>
          <w:bCs/>
          <w:sz w:val="24"/>
          <w:szCs w:val="24"/>
        </w:rPr>
      </w:pPr>
    </w:p>
    <w:p w14:paraId="035379A6" w14:textId="37C730CA" w:rsidR="00CC368C" w:rsidRDefault="00C60872" w:rsidP="00526811">
      <w:pPr>
        <w:spacing w:after="0" w:line="276" w:lineRule="auto"/>
        <w:jc w:val="both"/>
        <w:rPr>
          <w:rFonts w:ascii="Times New Roman" w:hAnsi="Times New Roman" w:cs="Times New Roman"/>
          <w:sz w:val="24"/>
          <w:szCs w:val="24"/>
        </w:rPr>
      </w:pPr>
      <w:r w:rsidRPr="00CC368C">
        <w:rPr>
          <w:rFonts w:ascii="Times New Roman" w:hAnsi="Times New Roman" w:cs="Times New Roman"/>
          <w:b/>
          <w:bCs/>
          <w:sz w:val="24"/>
          <w:szCs w:val="24"/>
        </w:rPr>
        <w:t xml:space="preserve"> </w:t>
      </w:r>
      <w:r w:rsidR="004510F9">
        <w:rPr>
          <w:rFonts w:ascii="Times New Roman" w:hAnsi="Times New Roman" w:cs="Times New Roman"/>
          <w:sz w:val="24"/>
          <w:szCs w:val="24"/>
        </w:rPr>
        <w:t xml:space="preserve">5. </w:t>
      </w:r>
      <w:r w:rsidR="00526811">
        <w:rPr>
          <w:rFonts w:ascii="Times New Roman" w:hAnsi="Times New Roman" w:cs="Times New Roman"/>
          <w:sz w:val="24"/>
          <w:szCs w:val="24"/>
        </w:rPr>
        <w:t xml:space="preserve">  </w:t>
      </w:r>
      <w:r w:rsidR="004510F9">
        <w:rPr>
          <w:rFonts w:ascii="Times New Roman" w:hAnsi="Times New Roman" w:cs="Times New Roman"/>
          <w:sz w:val="24"/>
          <w:szCs w:val="24"/>
        </w:rPr>
        <w:t>Karjeros</w:t>
      </w:r>
      <w:r w:rsidRPr="00CC368C">
        <w:rPr>
          <w:rFonts w:ascii="Times New Roman" w:hAnsi="Times New Roman" w:cs="Times New Roman"/>
          <w:sz w:val="24"/>
          <w:szCs w:val="24"/>
        </w:rPr>
        <w:t xml:space="preserve"> specialistas turi atitikti šiuos specialius reikalavimus: </w:t>
      </w:r>
    </w:p>
    <w:p w14:paraId="346E8D94" w14:textId="4447010C" w:rsidR="00434F64" w:rsidRDefault="00526811" w:rsidP="005268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60872" w:rsidRPr="00CC368C">
        <w:rPr>
          <w:rFonts w:ascii="Times New Roman" w:hAnsi="Times New Roman" w:cs="Times New Roman"/>
          <w:sz w:val="24"/>
          <w:szCs w:val="24"/>
        </w:rPr>
        <w:t xml:space="preserve">5.1. turėti aukštąjį universitetinį išsilavinimą (privalumas </w:t>
      </w:r>
      <w:r>
        <w:rPr>
          <w:rFonts w:ascii="Times New Roman" w:hAnsi="Times New Roman" w:cs="Times New Roman"/>
          <w:sz w:val="24"/>
          <w:szCs w:val="24"/>
        </w:rPr>
        <w:t>–</w:t>
      </w:r>
      <w:r w:rsidR="00C60872" w:rsidRPr="00CC368C">
        <w:rPr>
          <w:rFonts w:ascii="Times New Roman" w:hAnsi="Times New Roman" w:cs="Times New Roman"/>
          <w:sz w:val="24"/>
          <w:szCs w:val="24"/>
        </w:rPr>
        <w:t xml:space="preserve"> psichologija, sociologija, edukologija, ekonomika, karjeros studijos arba/ir magistro kvalifikacinis laipsnis);</w:t>
      </w:r>
    </w:p>
    <w:p w14:paraId="103A2A0F" w14:textId="5AF6C651" w:rsidR="00FA46B3" w:rsidRPr="00434F64" w:rsidRDefault="00526811" w:rsidP="00526811">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4F64">
        <w:rPr>
          <w:rFonts w:ascii="Times New Roman" w:hAnsi="Times New Roman" w:cs="Times New Roman"/>
          <w:sz w:val="24"/>
          <w:szCs w:val="24"/>
        </w:rPr>
        <w:t>5.2.</w:t>
      </w:r>
      <w:r w:rsidR="00FA46B3" w:rsidRPr="00434F64">
        <w:rPr>
          <w:rFonts w:ascii="Times New Roman" w:eastAsia="Times New Roman" w:hAnsi="Times New Roman" w:cs="Times New Roman"/>
          <w:sz w:val="24"/>
          <w:szCs w:val="24"/>
          <w:lang w:eastAsia="lt-LT"/>
        </w:rPr>
        <w:t xml:space="preserve"> turėti pedagogo kvalifikaciją arba būti išklausęs pedagoginių ir psichologinių žinių kursą švietimo, mokslo ir sporto  ministro nustatyta tvarka;</w:t>
      </w:r>
    </w:p>
    <w:p w14:paraId="226C29EA" w14:textId="77777777" w:rsidR="00FA46B3" w:rsidRDefault="00434F64" w:rsidP="00526811">
      <w:pPr>
        <w:spacing w:after="0" w:line="276"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r w:rsidR="00FA46B3" w:rsidRPr="00434F64">
        <w:rPr>
          <w:rFonts w:ascii="Times New Roman" w:eastAsia="Times New Roman" w:hAnsi="Times New Roman" w:cs="Times New Roman"/>
          <w:sz w:val="24"/>
          <w:szCs w:val="24"/>
          <w:lang w:eastAsia="lt-LT"/>
        </w:rPr>
        <w:t xml:space="preserve"> iš</w:t>
      </w:r>
      <w:r w:rsidR="00FA46B3" w:rsidRPr="00434F64">
        <w:rPr>
          <w:rFonts w:ascii="Times New Roman" w:eastAsia="Times New Roman" w:hAnsi="Times New Roman" w:cs="Times New Roman"/>
          <w:sz w:val="24"/>
          <w:szCs w:val="20"/>
          <w:lang w:eastAsia="lt-LT"/>
        </w:rPr>
        <w:t>klausyti kvalifikacijos tobulinimo programą, kuri įgyvendinama pagal k</w:t>
      </w:r>
      <w:r w:rsidR="00FA46B3" w:rsidRPr="00434F64">
        <w:rPr>
          <w:rFonts w:ascii="Times New Roman" w:eastAsia="Times New Roman" w:hAnsi="Times New Roman" w:cs="Times New Roman"/>
          <w:sz w:val="24"/>
          <w:szCs w:val="20"/>
        </w:rPr>
        <w:t>arjeros specialistų išsilavinimo ir profesinių žinių reikalavimų aprašo, patvirtinto  Lietuvos Respublikos  švietimo, mokslo ir sporto ministro 2022 m. balandžio 25 d. įsakymu Nr. V-617 priedą</w:t>
      </w:r>
      <w:r w:rsidR="00FA46B3" w:rsidRPr="00434F64">
        <w:rPr>
          <w:rFonts w:ascii="Times New Roman" w:eastAsia="Times New Roman" w:hAnsi="Times New Roman" w:cs="Times New Roman"/>
          <w:sz w:val="24"/>
          <w:szCs w:val="24"/>
          <w:lang w:eastAsia="lt-LT"/>
        </w:rPr>
        <w:t>, ne vėliau kaip per vienus metus nuo įsidarbinimo karjeros specialistu pirmą kartą pradžios, jeigu jis atitinka bent vieną iš šių sąlygų:</w:t>
      </w:r>
    </w:p>
    <w:p w14:paraId="2A90ACC8" w14:textId="77777777" w:rsidR="00FA46B3" w:rsidRPr="00434F64" w:rsidRDefault="00434F64"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t>turi ne</w:t>
      </w:r>
      <w:r w:rsidR="00FA46B3" w:rsidRPr="00434F64">
        <w:rPr>
          <w:rFonts w:ascii="Times New Roman" w:eastAsia="Times New Roman" w:hAnsi="Times New Roman" w:cs="Times New Roman"/>
          <w:sz w:val="24"/>
          <w:szCs w:val="24"/>
          <w:lang w:eastAsia="lt-LT"/>
        </w:rPr>
        <w:t xml:space="preserve"> trumpesnę, kaip 3 metų darbo patirtį, susijusią su ugdymu karjerai, profesiniu informavimu ir  konsultavimu iki darbo karjeros specialistu pradžios. </w:t>
      </w:r>
    </w:p>
    <w:p w14:paraId="0B414608" w14:textId="3E4F5A5F" w:rsidR="00FA46B3" w:rsidRPr="00434F64" w:rsidRDefault="00FA46B3" w:rsidP="00526811">
      <w:pPr>
        <w:pStyle w:val="Sraopastraipa"/>
        <w:numPr>
          <w:ilvl w:val="1"/>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t>Reikalavimai karjeros specialisto kompetencijoms:</w:t>
      </w:r>
    </w:p>
    <w:p w14:paraId="62285E6C" w14:textId="77777777" w:rsidR="00FA46B3" w:rsidRPr="00434F64" w:rsidRDefault="00FA46B3"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t>turi </w:t>
      </w:r>
      <w:r w:rsidRPr="00434F64">
        <w:rPr>
          <w:rFonts w:ascii="Times New Roman" w:eastAsia="Times New Roman" w:hAnsi="Times New Roman" w:cs="Times New Roman"/>
          <w:sz w:val="24"/>
          <w:szCs w:val="24"/>
          <w:shd w:val="clear" w:color="auto" w:fill="FFFFFF"/>
          <w:lang w:eastAsia="lt-LT"/>
        </w:rPr>
        <w:t>būti susipažinęs su profesinį orientavimą reglamentuojančiais teisės aktais;</w:t>
      </w:r>
      <w:r w:rsidRPr="00434F64">
        <w:rPr>
          <w:rFonts w:ascii="Times New Roman" w:eastAsia="Times New Roman" w:hAnsi="Times New Roman" w:cs="Times New Roman"/>
          <w:sz w:val="24"/>
          <w:szCs w:val="24"/>
          <w:lang w:eastAsia="lt-LT"/>
        </w:rPr>
        <w:t>  </w:t>
      </w:r>
    </w:p>
    <w:p w14:paraId="41BB33F2" w14:textId="77777777" w:rsidR="00FA46B3" w:rsidRPr="00434F64" w:rsidRDefault="00FA46B3"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t>gebėti naudotis įvairiomis karjeros valdymo informacinėmis sistemomis ir šiuolaikinėmis informacinėmis komunikacinėmis technologijomis ir elektroninėmis priemonėmis, susijusiomis su karjeros valdymo paslaugų teikimu, bei parinkti tinkamas informacines priemones ir šaltinius pagal mokinių poreikius;</w:t>
      </w:r>
    </w:p>
    <w:p w14:paraId="45C4952B" w14:textId="77777777" w:rsidR="00FA46B3" w:rsidRPr="00434F64" w:rsidRDefault="00FA46B3"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t xml:space="preserve">gebėti </w:t>
      </w:r>
      <w:r w:rsidR="00BF7E80">
        <w:rPr>
          <w:rFonts w:ascii="Times New Roman" w:eastAsia="Times New Roman" w:hAnsi="Times New Roman" w:cs="Times New Roman"/>
          <w:sz w:val="24"/>
          <w:szCs w:val="24"/>
          <w:lang w:eastAsia="lt-LT"/>
        </w:rPr>
        <w:t xml:space="preserve">kokybiškai </w:t>
      </w:r>
      <w:r w:rsidRPr="00434F64">
        <w:rPr>
          <w:rFonts w:ascii="Times New Roman" w:eastAsia="Times New Roman" w:hAnsi="Times New Roman" w:cs="Times New Roman"/>
          <w:sz w:val="24"/>
          <w:szCs w:val="24"/>
          <w:lang w:eastAsia="lt-LT"/>
        </w:rPr>
        <w:t>organizuoti profesinio orientavimo procesą</w:t>
      </w:r>
      <w:r w:rsidR="002E297C">
        <w:rPr>
          <w:rFonts w:ascii="Times New Roman" w:eastAsia="Times New Roman" w:hAnsi="Times New Roman" w:cs="Times New Roman"/>
          <w:sz w:val="24"/>
          <w:szCs w:val="24"/>
          <w:lang w:eastAsia="lt-LT"/>
        </w:rPr>
        <w:t>, vesti ugdy</w:t>
      </w:r>
      <w:r w:rsidR="000A0EA5">
        <w:rPr>
          <w:rFonts w:ascii="Times New Roman" w:eastAsia="Times New Roman" w:hAnsi="Times New Roman" w:cs="Times New Roman"/>
          <w:sz w:val="24"/>
          <w:szCs w:val="24"/>
          <w:lang w:eastAsia="lt-LT"/>
        </w:rPr>
        <w:t>mo karjerai užsiėmimus</w:t>
      </w:r>
      <w:r w:rsidRPr="00434F64">
        <w:rPr>
          <w:rFonts w:ascii="Times New Roman" w:eastAsia="Times New Roman" w:hAnsi="Times New Roman" w:cs="Times New Roman"/>
          <w:sz w:val="24"/>
          <w:szCs w:val="24"/>
          <w:lang w:eastAsia="lt-LT"/>
        </w:rPr>
        <w:t>;</w:t>
      </w:r>
    </w:p>
    <w:p w14:paraId="219B6CB0" w14:textId="77777777" w:rsidR="00FA46B3" w:rsidRPr="00434F64" w:rsidRDefault="00FA46B3"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lastRenderedPageBreak/>
        <w:t>gebėti tinkamai nustatyti ir analizuoti profesinio orientavimo mokinių poreikius progimnazijoje;</w:t>
      </w:r>
    </w:p>
    <w:p w14:paraId="62A55C26" w14:textId="77777777" w:rsidR="00FA46B3" w:rsidRPr="00BF7E80" w:rsidRDefault="00FA46B3"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434F64">
        <w:rPr>
          <w:rFonts w:ascii="Times New Roman" w:eastAsia="Times New Roman" w:hAnsi="Times New Roman" w:cs="Times New Roman"/>
          <w:sz w:val="24"/>
          <w:szCs w:val="24"/>
          <w:lang w:eastAsia="lt-LT"/>
        </w:rPr>
        <w:t>gebėti analizuoti ir tvarkyti duomenis ir informaciją apie teikiamas p</w:t>
      </w:r>
      <w:r w:rsidR="004B2DC2">
        <w:rPr>
          <w:rFonts w:ascii="Times New Roman" w:eastAsia="Times New Roman" w:hAnsi="Times New Roman" w:cs="Times New Roman"/>
          <w:sz w:val="24"/>
          <w:szCs w:val="24"/>
          <w:lang w:eastAsia="lt-LT"/>
        </w:rPr>
        <w:t>rofesinio orientavimo paslaugas;</w:t>
      </w:r>
    </w:p>
    <w:p w14:paraId="7CCD1131" w14:textId="77777777" w:rsidR="00CC368C" w:rsidRDefault="00C60872"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BF7E80">
        <w:rPr>
          <w:rFonts w:ascii="Times New Roman" w:hAnsi="Times New Roman" w:cs="Times New Roman"/>
          <w:sz w:val="24"/>
          <w:szCs w:val="24"/>
        </w:rPr>
        <w:t xml:space="preserve">būti susipažinęs su dokumentų rengimo ir įforminimo bei raštvedybos taisyklėmis; </w:t>
      </w:r>
    </w:p>
    <w:p w14:paraId="62197A83" w14:textId="77777777" w:rsidR="00CC368C" w:rsidRDefault="00C60872"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BF7E80">
        <w:rPr>
          <w:rFonts w:ascii="Times New Roman" w:hAnsi="Times New Roman" w:cs="Times New Roman"/>
          <w:sz w:val="24"/>
          <w:szCs w:val="24"/>
        </w:rPr>
        <w:t xml:space="preserve">taikyti taisyklingos lietuvių kalbos, kalbos kultūros normų bei raštvedybos taisyklių reikalavimus, sklandžiai ir argumentuotai dėstyti mintis žodžiu ir raštu; </w:t>
      </w:r>
    </w:p>
    <w:p w14:paraId="067DDB38" w14:textId="77777777" w:rsidR="00CC368C" w:rsidRDefault="00C60872"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BF7E80">
        <w:rPr>
          <w:rFonts w:ascii="Times New Roman" w:hAnsi="Times New Roman" w:cs="Times New Roman"/>
          <w:sz w:val="24"/>
          <w:szCs w:val="24"/>
        </w:rPr>
        <w:t xml:space="preserve">ne žemesniu kaip B2 kalbos mokėjimo lygiu (pagal Bendruosiuose Europos kalbų metmenyse nustatytą ir apibūdintą šešių kalbos mokėjimo lygių sistemą) mokėti bent vieną užsienio kalbą (privalumas – viena iš trijų Europos Sąjungos darbo kalbų: anglų, prancūzų ar vokiečių); </w:t>
      </w:r>
    </w:p>
    <w:p w14:paraId="254FAED7" w14:textId="77777777" w:rsidR="00CC368C" w:rsidRDefault="00C60872"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BF7E80">
        <w:rPr>
          <w:rFonts w:ascii="Times New Roman" w:hAnsi="Times New Roman" w:cs="Times New Roman"/>
          <w:sz w:val="24"/>
          <w:szCs w:val="24"/>
        </w:rPr>
        <w:t xml:space="preserve">gebėti dirbti komandoje; </w:t>
      </w:r>
    </w:p>
    <w:p w14:paraId="7CF32A1F" w14:textId="77777777" w:rsidR="00CC368C" w:rsidRPr="00BF7E80" w:rsidRDefault="00C60872" w:rsidP="00526811">
      <w:pPr>
        <w:pStyle w:val="Sraopastraipa"/>
        <w:numPr>
          <w:ilvl w:val="2"/>
          <w:numId w:val="4"/>
        </w:numPr>
        <w:tabs>
          <w:tab w:val="left" w:pos="709"/>
        </w:tabs>
        <w:spacing w:after="0" w:line="276" w:lineRule="auto"/>
        <w:ind w:left="0" w:firstLine="0"/>
        <w:jc w:val="both"/>
        <w:rPr>
          <w:rFonts w:ascii="Times New Roman" w:hAnsi="Times New Roman" w:cs="Times New Roman"/>
          <w:sz w:val="24"/>
          <w:szCs w:val="24"/>
        </w:rPr>
      </w:pPr>
      <w:r w:rsidRPr="00BF7E80">
        <w:rPr>
          <w:rFonts w:ascii="Times New Roman" w:hAnsi="Times New Roman" w:cs="Times New Roman"/>
          <w:sz w:val="24"/>
          <w:szCs w:val="24"/>
        </w:rPr>
        <w:t xml:space="preserve"> mokėti savarankiškai planuoti ir organizuoti savo veiklą, bendrauti, bendradarbiauti ir teikti konsultacijas, spręsti iškilusias problemas ir konfliktus; </w:t>
      </w:r>
    </w:p>
    <w:p w14:paraId="17A3D40F" w14:textId="77777777" w:rsidR="004510F9" w:rsidRPr="00BF7E80" w:rsidRDefault="004510F9" w:rsidP="00526811">
      <w:pPr>
        <w:pStyle w:val="Sraopastraipa"/>
        <w:numPr>
          <w:ilvl w:val="0"/>
          <w:numId w:val="4"/>
        </w:numPr>
        <w:tabs>
          <w:tab w:val="left" w:pos="1134"/>
        </w:tabs>
        <w:spacing w:after="0" w:line="276" w:lineRule="auto"/>
        <w:jc w:val="both"/>
        <w:rPr>
          <w:rFonts w:ascii="Times New Roman" w:eastAsia="Times New Roman" w:hAnsi="Times New Roman" w:cs="Times New Roman"/>
          <w:sz w:val="24"/>
          <w:szCs w:val="24"/>
          <w:lang w:eastAsia="lt-LT"/>
        </w:rPr>
      </w:pPr>
      <w:r w:rsidRPr="00BF7E80">
        <w:rPr>
          <w:rFonts w:ascii="Times New Roman" w:eastAsia="Calibri" w:hAnsi="Times New Roman" w:cs="Times New Roman"/>
          <w:color w:val="000000"/>
          <w:sz w:val="24"/>
          <w:szCs w:val="24"/>
        </w:rPr>
        <w:t>Kiti reikalavimai:</w:t>
      </w:r>
    </w:p>
    <w:p w14:paraId="030B1367" w14:textId="77777777" w:rsidR="000E7716" w:rsidRDefault="000E7716" w:rsidP="00526811">
      <w:pPr>
        <w:pStyle w:val="Sraopastraipa"/>
        <w:numPr>
          <w:ilvl w:val="1"/>
          <w:numId w:val="5"/>
        </w:numPr>
        <w:tabs>
          <w:tab w:val="left" w:pos="426"/>
        </w:tabs>
        <w:spacing w:after="0" w:line="276" w:lineRule="auto"/>
        <w:ind w:left="0" w:firstLine="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510F9" w:rsidRPr="00BF7E80">
        <w:rPr>
          <w:rFonts w:ascii="Times New Roman" w:eastAsia="Times New Roman" w:hAnsi="Times New Roman" w:cs="Times New Roman"/>
          <w:sz w:val="24"/>
          <w:szCs w:val="24"/>
          <w:lang w:eastAsia="lt-LT"/>
        </w:rPr>
        <w:t>būti nepriekaištingos reputacijos, kaip ji apibrėžta Lietuvos Respublikos švietimo įstatyme;</w:t>
      </w:r>
    </w:p>
    <w:p w14:paraId="5AF402A0" w14:textId="766815F8" w:rsidR="004510F9" w:rsidRPr="000E7716" w:rsidRDefault="004510F9" w:rsidP="00526811">
      <w:pPr>
        <w:pStyle w:val="Sraopastraipa"/>
        <w:numPr>
          <w:ilvl w:val="1"/>
          <w:numId w:val="5"/>
        </w:numPr>
        <w:tabs>
          <w:tab w:val="left" w:pos="426"/>
        </w:tabs>
        <w:spacing w:after="0" w:line="276" w:lineRule="auto"/>
        <w:ind w:left="0" w:firstLine="0"/>
        <w:jc w:val="both"/>
        <w:rPr>
          <w:rFonts w:ascii="Times New Roman" w:eastAsia="Times New Roman" w:hAnsi="Times New Roman" w:cs="Times New Roman"/>
          <w:sz w:val="24"/>
          <w:szCs w:val="24"/>
          <w:lang w:eastAsia="lt-LT"/>
        </w:rPr>
      </w:pPr>
      <w:r w:rsidRPr="00BF7E80">
        <w:rPr>
          <w:rFonts w:ascii="Times New Roman" w:eastAsia="Times New Roman" w:hAnsi="Times New Roman" w:cs="Times New Roman"/>
          <w:sz w:val="24"/>
          <w:szCs w:val="24"/>
          <w:lang w:eastAsia="lt-LT"/>
        </w:rPr>
        <w:t xml:space="preserve"> </w:t>
      </w:r>
      <w:r w:rsidR="000E7716">
        <w:rPr>
          <w:rFonts w:ascii="Times New Roman" w:eastAsia="Times New Roman" w:hAnsi="Times New Roman" w:cs="Times New Roman"/>
          <w:sz w:val="24"/>
          <w:szCs w:val="24"/>
          <w:lang w:eastAsia="lt-LT"/>
        </w:rPr>
        <w:t xml:space="preserve"> </w:t>
      </w:r>
      <w:r w:rsidRPr="000E7716">
        <w:rPr>
          <w:rFonts w:ascii="Times New Roman" w:eastAsia="Times New Roman" w:hAnsi="Times New Roman" w:cs="Times New Roman"/>
          <w:sz w:val="24"/>
          <w:szCs w:val="24"/>
          <w:lang w:eastAsia="lt-LT"/>
        </w:rPr>
        <w:t xml:space="preserve">laikytis </w:t>
      </w:r>
      <w:r w:rsidRPr="000E7716">
        <w:rPr>
          <w:rFonts w:ascii="Times New Roman" w:eastAsia="Times New Roman" w:hAnsi="Times New Roman" w:cs="Times New Roman"/>
          <w:sz w:val="24"/>
          <w:szCs w:val="24"/>
        </w:rPr>
        <w:t>Pedagogų etikos kodekso;</w:t>
      </w:r>
    </w:p>
    <w:p w14:paraId="5E159469" w14:textId="221ABA41" w:rsidR="004510F9" w:rsidRPr="004510F9" w:rsidRDefault="00526811" w:rsidP="00526811">
      <w:pPr>
        <w:numPr>
          <w:ilvl w:val="1"/>
          <w:numId w:val="5"/>
        </w:numPr>
        <w:tabs>
          <w:tab w:val="left" w:pos="426"/>
        </w:tabs>
        <w:spacing w:after="0" w:line="276" w:lineRule="auto"/>
        <w:ind w:left="0" w:firstLine="0"/>
        <w:contextualSpacing/>
        <w:jc w:val="both"/>
        <w:rPr>
          <w:rFonts w:ascii="Times New Roman" w:eastAsia="Times New Roman" w:hAnsi="Times New Roman" w:cs="Times New Roman"/>
          <w:sz w:val="24"/>
          <w:szCs w:val="24"/>
          <w:lang w:eastAsia="lt-LT"/>
        </w:rPr>
      </w:pPr>
      <w:bookmarkStart w:id="1" w:name="_Hlk115078366"/>
      <w:r>
        <w:rPr>
          <w:rFonts w:ascii="Times New Roman" w:eastAsia="Times New Roman" w:hAnsi="Times New Roman" w:cs="Times New Roman"/>
          <w:sz w:val="24"/>
          <w:szCs w:val="24"/>
          <w:lang w:eastAsia="lt-LT"/>
        </w:rPr>
        <w:t xml:space="preserve">  </w:t>
      </w:r>
      <w:r w:rsidR="004510F9" w:rsidRPr="004510F9">
        <w:rPr>
          <w:rFonts w:ascii="Times New Roman" w:eastAsia="Times New Roman" w:hAnsi="Times New Roman" w:cs="Times New Roman"/>
          <w:sz w:val="24"/>
          <w:szCs w:val="24"/>
          <w:lang w:eastAsia="lt-LT"/>
        </w:rPr>
        <w:t xml:space="preserve">karjeros specialistas </w:t>
      </w:r>
      <w:bookmarkEnd w:id="1"/>
      <w:r w:rsidR="004510F9" w:rsidRPr="004510F9">
        <w:rPr>
          <w:rFonts w:ascii="Times New Roman" w:eastAsia="Times New Roman" w:hAnsi="Times New Roman" w:cs="Times New Roman"/>
          <w:sz w:val="24"/>
          <w:szCs w:val="24"/>
          <w:lang w:eastAsia="lt-LT"/>
        </w:rPr>
        <w:t xml:space="preserve">dirba vadovaudamasis Lietuvos Respublikos Konstitucija, įstatymais, Lietuvos Respublikos Vyriausybės nutarimais, Lietuvos Respublikos švietimo, mokslo ir sporto ministro įsakymais, progimnazijos direktoriaus įsakymais, progimnazijos nuostatais, progimnazijos darbo tvarkos taisyklėmis, </w:t>
      </w:r>
      <w:r w:rsidR="004510F9" w:rsidRPr="004510F9">
        <w:rPr>
          <w:rFonts w:ascii="Times New Roman" w:eastAsia="Times New Roman" w:hAnsi="Times New Roman" w:cs="Times New Roman"/>
          <w:sz w:val="24"/>
          <w:szCs w:val="24"/>
        </w:rPr>
        <w:t>darbo ir priešgaisrinės saugos instrukcijomis,</w:t>
      </w:r>
      <w:r w:rsidR="004510F9" w:rsidRPr="004510F9">
        <w:rPr>
          <w:rFonts w:ascii="Times New Roman" w:eastAsia="Times New Roman" w:hAnsi="Times New Roman" w:cs="Times New Roman"/>
          <w:sz w:val="24"/>
          <w:szCs w:val="24"/>
          <w:lang w:eastAsia="lt-LT"/>
        </w:rPr>
        <w:t xml:space="preserve"> kitais teisės aktais, reglamentuojan</w:t>
      </w:r>
      <w:r w:rsidR="000E7716">
        <w:rPr>
          <w:rFonts w:ascii="Times New Roman" w:eastAsia="Times New Roman" w:hAnsi="Times New Roman" w:cs="Times New Roman"/>
          <w:sz w:val="24"/>
          <w:szCs w:val="24"/>
          <w:lang w:eastAsia="lt-LT"/>
        </w:rPr>
        <w:t>čiais mokinių ugdymą ir karjeros specialisto</w:t>
      </w:r>
      <w:r w:rsidR="004510F9" w:rsidRPr="004510F9">
        <w:rPr>
          <w:rFonts w:ascii="Times New Roman" w:eastAsia="Times New Roman" w:hAnsi="Times New Roman" w:cs="Times New Roman"/>
          <w:sz w:val="24"/>
          <w:szCs w:val="24"/>
          <w:lang w:eastAsia="lt-LT"/>
        </w:rPr>
        <w:t xml:space="preserve"> darbą bei šiuo pareigybės aprašymu;</w:t>
      </w:r>
    </w:p>
    <w:p w14:paraId="7CEB5A48" w14:textId="121FBA71" w:rsidR="004510F9" w:rsidRPr="004510F9" w:rsidRDefault="00526811" w:rsidP="00526811">
      <w:pPr>
        <w:numPr>
          <w:ilvl w:val="1"/>
          <w:numId w:val="5"/>
        </w:numPr>
        <w:tabs>
          <w:tab w:val="left" w:pos="426"/>
        </w:tabs>
        <w:spacing w:after="0" w:line="276" w:lineRule="auto"/>
        <w:ind w:left="0" w:firstLine="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510F9" w:rsidRPr="004510F9">
        <w:rPr>
          <w:rFonts w:ascii="Times New Roman" w:eastAsia="Times New Roman" w:hAnsi="Times New Roman" w:cs="Times New Roman"/>
          <w:sz w:val="24"/>
          <w:szCs w:val="24"/>
          <w:lang w:eastAsia="lt-LT"/>
        </w:rPr>
        <w:t>turi būti pasitikrinęs sveikatą ir turėti galiojančią Asmens medicininę knygelę;</w:t>
      </w:r>
    </w:p>
    <w:p w14:paraId="6BF369B3" w14:textId="66403187" w:rsidR="004510F9" w:rsidRPr="004510F9" w:rsidRDefault="00526811" w:rsidP="00526811">
      <w:pPr>
        <w:numPr>
          <w:ilvl w:val="1"/>
          <w:numId w:val="5"/>
        </w:numPr>
        <w:tabs>
          <w:tab w:val="left" w:pos="426"/>
        </w:tabs>
        <w:spacing w:after="0" w:line="276" w:lineRule="auto"/>
        <w:ind w:left="0" w:firstLine="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510F9" w:rsidRPr="004510F9">
        <w:rPr>
          <w:rFonts w:ascii="Times New Roman" w:eastAsia="Times New Roman" w:hAnsi="Times New Roman" w:cs="Times New Roman"/>
          <w:sz w:val="24"/>
          <w:szCs w:val="24"/>
          <w:lang w:eastAsia="lt-LT"/>
        </w:rPr>
        <w:t>turėti galiojantį privalomųjų higienos įgūdžių ir pirmosios pagalbos mokymų pažymėjimą;</w:t>
      </w:r>
    </w:p>
    <w:p w14:paraId="742AE771" w14:textId="47B8F5E3" w:rsidR="004510F9" w:rsidRPr="004510F9" w:rsidRDefault="00526811" w:rsidP="00526811">
      <w:pPr>
        <w:numPr>
          <w:ilvl w:val="1"/>
          <w:numId w:val="5"/>
        </w:numPr>
        <w:tabs>
          <w:tab w:val="left" w:pos="426"/>
        </w:tabs>
        <w:spacing w:after="0" w:line="276" w:lineRule="auto"/>
        <w:ind w:left="0" w:firstLine="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510F9" w:rsidRPr="004510F9">
        <w:rPr>
          <w:rFonts w:ascii="Times New Roman" w:eastAsia="Times New Roman" w:hAnsi="Times New Roman" w:cs="Times New Roman"/>
          <w:sz w:val="24"/>
          <w:szCs w:val="24"/>
          <w:lang w:eastAsia="lt-LT"/>
        </w:rPr>
        <w:t>turi būti išklausęs vaikų turizmo renginių organizavimo programos mokymus ir įgijęs  pažymėjimą;</w:t>
      </w:r>
    </w:p>
    <w:p w14:paraId="2CFDDE27" w14:textId="1DBDEA3F" w:rsidR="004510F9" w:rsidRPr="004510F9" w:rsidRDefault="00526811" w:rsidP="00526811">
      <w:pPr>
        <w:numPr>
          <w:ilvl w:val="1"/>
          <w:numId w:val="5"/>
        </w:numPr>
        <w:tabs>
          <w:tab w:val="left" w:pos="426"/>
        </w:tabs>
        <w:spacing w:after="0" w:line="276" w:lineRule="auto"/>
        <w:ind w:left="0" w:firstLine="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4510F9" w:rsidRPr="004510F9">
        <w:rPr>
          <w:rFonts w:ascii="Times New Roman" w:eastAsia="Times New Roman" w:hAnsi="Times New Roman" w:cs="Times New Roman"/>
          <w:sz w:val="24"/>
          <w:szCs w:val="24"/>
          <w:lang w:eastAsia="lt-LT"/>
        </w:rPr>
        <w:t xml:space="preserve">gebėti bendrauti ir bendradarbiauti, </w:t>
      </w:r>
      <w:r w:rsidR="004510F9" w:rsidRPr="004510F9">
        <w:rPr>
          <w:rFonts w:ascii="Times New Roman" w:eastAsia="Times New Roman" w:hAnsi="Times New Roman" w:cs="Times New Roman"/>
          <w:sz w:val="24"/>
          <w:szCs w:val="24"/>
        </w:rPr>
        <w:t>užtikrinti ugdomų mokinių saugumą, emociškai saugią mokymosi aplinką, reaguoti į smurtą ir patyčias pagal progimnazijos nustatytą tvarką;</w:t>
      </w:r>
    </w:p>
    <w:p w14:paraId="22403AA3" w14:textId="19D03221" w:rsidR="004510F9" w:rsidRPr="004510F9" w:rsidRDefault="00526811" w:rsidP="00526811">
      <w:pPr>
        <w:numPr>
          <w:ilvl w:val="1"/>
          <w:numId w:val="5"/>
        </w:numPr>
        <w:tabs>
          <w:tab w:val="left" w:pos="426"/>
          <w:tab w:val="left" w:pos="1276"/>
        </w:tabs>
        <w:spacing w:after="0" w:line="276" w:lineRule="auto"/>
        <w:ind w:left="0" w:firstLine="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4510F9" w:rsidRPr="004510F9">
        <w:rPr>
          <w:rFonts w:ascii="Times New Roman" w:eastAsia="Times New Roman" w:hAnsi="Times New Roman" w:cs="Times New Roman"/>
          <w:sz w:val="24"/>
          <w:szCs w:val="24"/>
        </w:rPr>
        <w:t>gebėti nuolat atnaujinti savo žinias, aktyviai dalyvauti metodinėje veikloje;</w:t>
      </w:r>
    </w:p>
    <w:p w14:paraId="15164919" w14:textId="631FDB27" w:rsidR="004510F9" w:rsidRPr="004510F9" w:rsidRDefault="00526811" w:rsidP="00526811">
      <w:pPr>
        <w:numPr>
          <w:ilvl w:val="1"/>
          <w:numId w:val="5"/>
        </w:numPr>
        <w:tabs>
          <w:tab w:val="left" w:pos="426"/>
          <w:tab w:val="left" w:pos="1276"/>
        </w:tabs>
        <w:spacing w:after="0" w:line="276" w:lineRule="auto"/>
        <w:ind w:left="0" w:firstLine="0"/>
        <w:contextualSpacing/>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 xml:space="preserve"> </w:t>
      </w:r>
      <w:r w:rsidR="004510F9" w:rsidRPr="004510F9">
        <w:rPr>
          <w:rFonts w:ascii="Times New Roman" w:eastAsia="Times New Roman" w:hAnsi="Times New Roman" w:cs="Times New Roman"/>
          <w:sz w:val="24"/>
          <w:szCs w:val="24"/>
        </w:rPr>
        <w:t xml:space="preserve">gebėti kaupti, sisteminti, apibendrinti informaciją ir rengti išvadas. </w:t>
      </w:r>
    </w:p>
    <w:p w14:paraId="12FEFB4F" w14:textId="77777777" w:rsidR="00CC368C" w:rsidRDefault="00C60872" w:rsidP="00BF7E80">
      <w:pPr>
        <w:jc w:val="both"/>
        <w:rPr>
          <w:rFonts w:ascii="Times New Roman" w:hAnsi="Times New Roman" w:cs="Times New Roman"/>
          <w:sz w:val="24"/>
          <w:szCs w:val="24"/>
        </w:rPr>
      </w:pPr>
      <w:r w:rsidRPr="00CC368C">
        <w:rPr>
          <w:rFonts w:ascii="Times New Roman" w:hAnsi="Times New Roman" w:cs="Times New Roman"/>
          <w:sz w:val="24"/>
          <w:szCs w:val="24"/>
        </w:rPr>
        <w:t xml:space="preserve"> </w:t>
      </w:r>
    </w:p>
    <w:p w14:paraId="5AFBB427" w14:textId="45596CB6" w:rsidR="00CC368C" w:rsidRDefault="00C60872" w:rsidP="00FA2B46">
      <w:pPr>
        <w:spacing w:after="0" w:line="276" w:lineRule="auto"/>
        <w:jc w:val="center"/>
        <w:rPr>
          <w:rFonts w:ascii="Times New Roman" w:hAnsi="Times New Roman" w:cs="Times New Roman"/>
          <w:b/>
          <w:bCs/>
          <w:sz w:val="24"/>
          <w:szCs w:val="24"/>
        </w:rPr>
      </w:pPr>
      <w:r w:rsidRPr="00CC368C">
        <w:rPr>
          <w:rFonts w:ascii="Times New Roman" w:hAnsi="Times New Roman" w:cs="Times New Roman"/>
          <w:b/>
          <w:bCs/>
          <w:sz w:val="24"/>
          <w:szCs w:val="24"/>
        </w:rPr>
        <w:t>III SKYRIUS</w:t>
      </w:r>
    </w:p>
    <w:p w14:paraId="053B2DB0" w14:textId="130689D3" w:rsidR="00CC368C" w:rsidRDefault="001E6D89" w:rsidP="00FA2B46">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KARJEROS </w:t>
      </w:r>
      <w:r w:rsidR="00C60872" w:rsidRPr="00CC368C">
        <w:rPr>
          <w:rFonts w:ascii="Times New Roman" w:hAnsi="Times New Roman" w:cs="Times New Roman"/>
          <w:b/>
          <w:bCs/>
          <w:sz w:val="24"/>
          <w:szCs w:val="24"/>
        </w:rPr>
        <w:t>SPECIALISTO FUNKCIJOS</w:t>
      </w:r>
    </w:p>
    <w:p w14:paraId="7CE2212A" w14:textId="77777777" w:rsidR="00FA2B46" w:rsidRDefault="00FA2B46" w:rsidP="00FA2B46">
      <w:pPr>
        <w:spacing w:after="0" w:line="276" w:lineRule="auto"/>
        <w:jc w:val="center"/>
        <w:rPr>
          <w:rFonts w:ascii="Times New Roman" w:hAnsi="Times New Roman" w:cs="Times New Roman"/>
          <w:b/>
          <w:bCs/>
          <w:sz w:val="24"/>
          <w:szCs w:val="24"/>
        </w:rPr>
      </w:pPr>
    </w:p>
    <w:p w14:paraId="4A547388" w14:textId="1108333D" w:rsidR="001E6D89" w:rsidRDefault="00C60872" w:rsidP="00FA2B46">
      <w:pPr>
        <w:spacing w:after="0" w:line="276" w:lineRule="auto"/>
        <w:jc w:val="both"/>
        <w:rPr>
          <w:rFonts w:ascii="Times New Roman" w:hAnsi="Times New Roman" w:cs="Times New Roman"/>
          <w:sz w:val="24"/>
          <w:szCs w:val="24"/>
        </w:rPr>
      </w:pPr>
      <w:r w:rsidRPr="00CC368C">
        <w:rPr>
          <w:rFonts w:ascii="Times New Roman" w:hAnsi="Times New Roman" w:cs="Times New Roman"/>
          <w:b/>
          <w:bCs/>
          <w:sz w:val="24"/>
          <w:szCs w:val="24"/>
        </w:rPr>
        <w:t xml:space="preserve"> </w:t>
      </w:r>
      <w:r w:rsidR="001E6D89">
        <w:rPr>
          <w:rFonts w:ascii="Times New Roman" w:hAnsi="Times New Roman" w:cs="Times New Roman"/>
          <w:sz w:val="24"/>
          <w:szCs w:val="24"/>
        </w:rPr>
        <w:t>7</w:t>
      </w:r>
      <w:r w:rsidR="00FE17E0">
        <w:rPr>
          <w:rFonts w:ascii="Times New Roman" w:hAnsi="Times New Roman" w:cs="Times New Roman"/>
          <w:sz w:val="24"/>
          <w:szCs w:val="24"/>
        </w:rPr>
        <w:t xml:space="preserve">. </w:t>
      </w:r>
      <w:r w:rsidR="00FA2B46">
        <w:rPr>
          <w:rFonts w:ascii="Times New Roman" w:hAnsi="Times New Roman" w:cs="Times New Roman"/>
          <w:sz w:val="24"/>
          <w:szCs w:val="24"/>
        </w:rPr>
        <w:t xml:space="preserve">    </w:t>
      </w:r>
      <w:r w:rsidR="00FE17E0">
        <w:rPr>
          <w:rFonts w:ascii="Times New Roman" w:hAnsi="Times New Roman" w:cs="Times New Roman"/>
          <w:sz w:val="24"/>
          <w:szCs w:val="24"/>
        </w:rPr>
        <w:t>Karjeros  specialistas</w:t>
      </w:r>
      <w:r w:rsidRPr="00CC368C">
        <w:rPr>
          <w:rFonts w:ascii="Times New Roman" w:hAnsi="Times New Roman" w:cs="Times New Roman"/>
          <w:sz w:val="24"/>
          <w:szCs w:val="24"/>
        </w:rPr>
        <w:t xml:space="preserve"> vykdo šias funkcijas: </w:t>
      </w:r>
    </w:p>
    <w:p w14:paraId="24E103E5" w14:textId="77777777" w:rsidR="001E6D89" w:rsidRDefault="001E6D89"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.1. teikia kokybiš</w:t>
      </w:r>
      <w:r w:rsidR="000E7716">
        <w:rPr>
          <w:rFonts w:ascii="Times New Roman" w:hAnsi="Times New Roman" w:cs="Times New Roman"/>
          <w:sz w:val="24"/>
          <w:szCs w:val="24"/>
        </w:rPr>
        <w:t>kas profesinio orientavimo</w:t>
      </w:r>
      <w:r w:rsidR="00C60872" w:rsidRPr="00CC368C">
        <w:rPr>
          <w:rFonts w:ascii="Times New Roman" w:hAnsi="Times New Roman" w:cs="Times New Roman"/>
          <w:sz w:val="24"/>
          <w:szCs w:val="24"/>
        </w:rPr>
        <w:t xml:space="preserve"> paslaugas (</w:t>
      </w:r>
      <w:r w:rsidR="000E7716">
        <w:rPr>
          <w:rFonts w:ascii="Times New Roman" w:hAnsi="Times New Roman" w:cs="Times New Roman"/>
          <w:sz w:val="24"/>
          <w:szCs w:val="24"/>
        </w:rPr>
        <w:t xml:space="preserve">veda </w:t>
      </w:r>
      <w:r w:rsidR="00C60872" w:rsidRPr="00CC368C">
        <w:rPr>
          <w:rFonts w:ascii="Times New Roman" w:hAnsi="Times New Roman" w:cs="Times New Roman"/>
          <w:sz w:val="24"/>
          <w:szCs w:val="24"/>
        </w:rPr>
        <w:t>ugdymo karjerai</w:t>
      </w:r>
      <w:r w:rsidR="000E7716">
        <w:rPr>
          <w:rFonts w:ascii="Times New Roman" w:hAnsi="Times New Roman" w:cs="Times New Roman"/>
          <w:sz w:val="24"/>
          <w:szCs w:val="24"/>
        </w:rPr>
        <w:t xml:space="preserve"> užsiėmimus</w:t>
      </w:r>
      <w:r w:rsidR="00C60872" w:rsidRPr="00CC368C">
        <w:rPr>
          <w:rFonts w:ascii="Times New Roman" w:hAnsi="Times New Roman" w:cs="Times New Roman"/>
          <w:sz w:val="24"/>
          <w:szCs w:val="24"/>
        </w:rPr>
        <w:t xml:space="preserve">, </w:t>
      </w:r>
      <w:r w:rsidR="000E7716">
        <w:rPr>
          <w:rFonts w:ascii="Times New Roman" w:hAnsi="Times New Roman" w:cs="Times New Roman"/>
          <w:sz w:val="24"/>
          <w:szCs w:val="24"/>
        </w:rPr>
        <w:t xml:space="preserve">mokiniams teikia </w:t>
      </w:r>
      <w:r w:rsidR="00C60872" w:rsidRPr="00CC368C">
        <w:rPr>
          <w:rFonts w:ascii="Times New Roman" w:hAnsi="Times New Roman" w:cs="Times New Roman"/>
          <w:sz w:val="24"/>
          <w:szCs w:val="24"/>
        </w:rPr>
        <w:t xml:space="preserve">karjeros konsultavimo, karjeros informavimo, profesinio </w:t>
      </w:r>
      <w:proofErr w:type="spellStart"/>
      <w:r w:rsidR="00C60872" w:rsidRPr="00CC368C">
        <w:rPr>
          <w:rFonts w:ascii="Times New Roman" w:hAnsi="Times New Roman" w:cs="Times New Roman"/>
          <w:sz w:val="24"/>
          <w:szCs w:val="24"/>
        </w:rPr>
        <w:t>veiklinimo</w:t>
      </w:r>
      <w:proofErr w:type="spellEnd"/>
      <w:r w:rsidR="00C60872" w:rsidRPr="00CC368C">
        <w:rPr>
          <w:rFonts w:ascii="Times New Roman" w:hAnsi="Times New Roman" w:cs="Times New Roman"/>
          <w:sz w:val="24"/>
          <w:szCs w:val="24"/>
        </w:rPr>
        <w:t xml:space="preserve"> paslaugas, karjeros į</w:t>
      </w:r>
      <w:r w:rsidR="009D04B3">
        <w:rPr>
          <w:rFonts w:ascii="Times New Roman" w:hAnsi="Times New Roman" w:cs="Times New Roman"/>
          <w:sz w:val="24"/>
          <w:szCs w:val="24"/>
        </w:rPr>
        <w:t>(</w:t>
      </w:r>
      <w:proofErr w:type="spellStart"/>
      <w:r w:rsidR="009D04B3">
        <w:rPr>
          <w:rFonts w:ascii="Times New Roman" w:hAnsi="Times New Roman" w:cs="Times New Roman"/>
          <w:sz w:val="24"/>
          <w:szCs w:val="24"/>
        </w:rPr>
        <w:t>si</w:t>
      </w:r>
      <w:proofErr w:type="spellEnd"/>
      <w:r w:rsidR="009D04B3">
        <w:rPr>
          <w:rFonts w:ascii="Times New Roman" w:hAnsi="Times New Roman" w:cs="Times New Roman"/>
          <w:sz w:val="24"/>
          <w:szCs w:val="24"/>
        </w:rPr>
        <w:t>)vertinimo priemones) savo progimnazijos</w:t>
      </w:r>
      <w:r w:rsidR="00C60872" w:rsidRPr="00CC368C">
        <w:rPr>
          <w:rFonts w:ascii="Times New Roman" w:hAnsi="Times New Roman" w:cs="Times New Roman"/>
          <w:sz w:val="24"/>
          <w:szCs w:val="24"/>
        </w:rPr>
        <w:t xml:space="preserve"> mokiniams. Svarbiausios konkrečios veiklos yra: </w:t>
      </w:r>
    </w:p>
    <w:p w14:paraId="675F39B6" w14:textId="77777777" w:rsidR="00887BB7"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.1.1.</w:t>
      </w:r>
      <w:r w:rsidR="00887BB7" w:rsidRPr="00887BB7">
        <w:rPr>
          <w:rFonts w:ascii="Times New Roman" w:hAnsi="Times New Roman" w:cs="Times New Roman"/>
          <w:sz w:val="24"/>
          <w:szCs w:val="24"/>
        </w:rPr>
        <w:t xml:space="preserve"> </w:t>
      </w:r>
      <w:r w:rsidR="00887BB7">
        <w:rPr>
          <w:rFonts w:ascii="Times New Roman" w:hAnsi="Times New Roman" w:cs="Times New Roman"/>
          <w:sz w:val="24"/>
          <w:szCs w:val="24"/>
        </w:rPr>
        <w:t xml:space="preserve">vesti ugdymo karjerai kokybiškus </w:t>
      </w:r>
      <w:r w:rsidR="00887BB7" w:rsidRPr="00CC368C">
        <w:rPr>
          <w:rFonts w:ascii="Times New Roman" w:hAnsi="Times New Roman" w:cs="Times New Roman"/>
          <w:sz w:val="24"/>
          <w:szCs w:val="24"/>
        </w:rPr>
        <w:t xml:space="preserve"> užsiėmimus</w:t>
      </w:r>
      <w:r w:rsidR="00887BB7">
        <w:rPr>
          <w:rFonts w:ascii="Times New Roman" w:hAnsi="Times New Roman" w:cs="Times New Roman"/>
          <w:sz w:val="24"/>
          <w:szCs w:val="24"/>
        </w:rPr>
        <w:t xml:space="preserve"> (pamokas)</w:t>
      </w:r>
      <w:r w:rsidR="00887BB7" w:rsidRPr="00CC368C">
        <w:rPr>
          <w:rFonts w:ascii="Times New Roman" w:hAnsi="Times New Roman" w:cs="Times New Roman"/>
          <w:sz w:val="24"/>
          <w:szCs w:val="24"/>
        </w:rPr>
        <w:t>;</w:t>
      </w:r>
    </w:p>
    <w:p w14:paraId="4B35ECEF" w14:textId="77777777" w:rsidR="00887BB7" w:rsidRDefault="00887BB7"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7.1.2. </w:t>
      </w:r>
      <w:r w:rsidR="00C60872" w:rsidRPr="00CC368C">
        <w:rPr>
          <w:rFonts w:ascii="Times New Roman" w:hAnsi="Times New Roman" w:cs="Times New Roman"/>
          <w:sz w:val="24"/>
          <w:szCs w:val="24"/>
        </w:rPr>
        <w:t xml:space="preserve">teikti asmenines ir grupines konsultacijas karjeros klausimais mokiniams; </w:t>
      </w:r>
    </w:p>
    <w:p w14:paraId="6ECF634A" w14:textId="77777777" w:rsidR="001E6D89"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 xml:space="preserve">.1.3. organizuoti profesinį </w:t>
      </w:r>
      <w:proofErr w:type="spellStart"/>
      <w:r w:rsidR="00C60872" w:rsidRPr="00CC368C">
        <w:rPr>
          <w:rFonts w:ascii="Times New Roman" w:hAnsi="Times New Roman" w:cs="Times New Roman"/>
          <w:sz w:val="24"/>
          <w:szCs w:val="24"/>
        </w:rPr>
        <w:t>veiklinimą</w:t>
      </w:r>
      <w:proofErr w:type="spellEnd"/>
      <w:r w:rsidR="00C60872" w:rsidRPr="00CC368C">
        <w:rPr>
          <w:rFonts w:ascii="Times New Roman" w:hAnsi="Times New Roman" w:cs="Times New Roman"/>
          <w:sz w:val="24"/>
          <w:szCs w:val="24"/>
        </w:rPr>
        <w:t xml:space="preserve"> (pasitelkiant informacines sistemas ir kitas priemones – pažintinius vizitus, renginius, ekskursijas, susitikimus su švietimo įstaigų atstovais,</w:t>
      </w:r>
      <w:r w:rsidR="00715C4A">
        <w:rPr>
          <w:rFonts w:ascii="Times New Roman" w:hAnsi="Times New Roman" w:cs="Times New Roman"/>
          <w:sz w:val="24"/>
          <w:szCs w:val="24"/>
        </w:rPr>
        <w:t xml:space="preserve"> darbdaviais</w:t>
      </w:r>
      <w:r w:rsidR="00C60872" w:rsidRPr="00CC368C">
        <w:rPr>
          <w:rFonts w:ascii="Times New Roman" w:hAnsi="Times New Roman" w:cs="Times New Roman"/>
          <w:sz w:val="24"/>
          <w:szCs w:val="24"/>
        </w:rPr>
        <w:t>);</w:t>
      </w:r>
    </w:p>
    <w:p w14:paraId="2520FF40" w14:textId="77777777" w:rsidR="001E6D89"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C60872" w:rsidRPr="00CC368C">
        <w:rPr>
          <w:rFonts w:ascii="Times New Roman" w:hAnsi="Times New Roman" w:cs="Times New Roman"/>
          <w:sz w:val="24"/>
          <w:szCs w:val="24"/>
        </w:rPr>
        <w:t xml:space="preserve">.1.4. teikti karjeros planavimui bei vystymui (plėtojimui) reikalingą informaciją mokiniams ir kitai progimnazijos bendruomenei; </w:t>
      </w:r>
    </w:p>
    <w:p w14:paraId="7DED0D58" w14:textId="77777777" w:rsidR="001E6D89"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C60872" w:rsidRPr="00CC368C">
        <w:rPr>
          <w:rFonts w:ascii="Times New Roman" w:hAnsi="Times New Roman" w:cs="Times New Roman"/>
          <w:sz w:val="24"/>
          <w:szCs w:val="24"/>
        </w:rPr>
        <w:t>.1.5. supažindinti mokinius, mokytojus, tėvus</w:t>
      </w:r>
      <w:r w:rsidR="009D04B3">
        <w:rPr>
          <w:rFonts w:ascii="Times New Roman" w:hAnsi="Times New Roman" w:cs="Times New Roman"/>
          <w:sz w:val="24"/>
          <w:szCs w:val="24"/>
        </w:rPr>
        <w:t xml:space="preserve"> (globėjus, rūpintojus)</w:t>
      </w:r>
      <w:r w:rsidR="00C60872" w:rsidRPr="00CC368C">
        <w:rPr>
          <w:rFonts w:ascii="Times New Roman" w:hAnsi="Times New Roman" w:cs="Times New Roman"/>
          <w:sz w:val="24"/>
          <w:szCs w:val="24"/>
        </w:rPr>
        <w:t xml:space="preserve"> su mokykloje teikiamomis karjeros paslaugomis, programomis, mokymo formomis, ugdomomis kompetencijomis bei mokymosi sąlygomis;</w:t>
      </w:r>
    </w:p>
    <w:p w14:paraId="0A25D3AC"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C60872" w:rsidRPr="00CC368C">
        <w:rPr>
          <w:rFonts w:ascii="Times New Roman" w:hAnsi="Times New Roman" w:cs="Times New Roman"/>
          <w:sz w:val="24"/>
          <w:szCs w:val="24"/>
        </w:rPr>
        <w:t xml:space="preserve">.1.6. supažindinti su profesinės veiklos ir užimtumo sritimis, darbo rinka ir jos pokyčių prognozėmis (kvalifikacijų </w:t>
      </w:r>
      <w:r w:rsidR="00715C4A">
        <w:rPr>
          <w:rFonts w:ascii="Times New Roman" w:hAnsi="Times New Roman" w:cs="Times New Roman"/>
          <w:sz w:val="24"/>
          <w:szCs w:val="24"/>
        </w:rPr>
        <w:t>paklausa</w:t>
      </w:r>
      <w:r w:rsidR="00C60872" w:rsidRPr="00CC368C">
        <w:rPr>
          <w:rFonts w:ascii="Times New Roman" w:hAnsi="Times New Roman" w:cs="Times New Roman"/>
          <w:sz w:val="24"/>
          <w:szCs w:val="24"/>
        </w:rPr>
        <w:t xml:space="preserve">); </w:t>
      </w:r>
    </w:p>
    <w:p w14:paraId="683613C5"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.2. organizuoti ir koordinuoti karjeros paslaugų sistemos veiklą ir plėtojimą progimnazijoje, į</w:t>
      </w:r>
      <w:r w:rsidR="00AF21AC">
        <w:rPr>
          <w:rFonts w:ascii="Times New Roman" w:hAnsi="Times New Roman" w:cs="Times New Roman"/>
          <w:sz w:val="24"/>
          <w:szCs w:val="24"/>
        </w:rPr>
        <w:t>gyvendinti</w:t>
      </w:r>
      <w:r w:rsidR="00C60872" w:rsidRPr="00CC368C">
        <w:rPr>
          <w:rFonts w:ascii="Times New Roman" w:hAnsi="Times New Roman" w:cs="Times New Roman"/>
          <w:sz w:val="24"/>
          <w:szCs w:val="24"/>
        </w:rPr>
        <w:t xml:space="preserve"> ugdymo karjerai programą. Svarbiausios konkrečios veiklos yra:</w:t>
      </w:r>
    </w:p>
    <w:p w14:paraId="7DA165CC"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.2.1. aiškintis progimnazijos bendruomenės poreikius, susijusius su karjeros paslaugų teikimu;</w:t>
      </w:r>
    </w:p>
    <w:p w14:paraId="33CB3F44"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.2.2. sudaryti metinį karjeros paslaugų planą ir koordinuoti jo įgyvendinimą. Vadovaujantis bendrais karjeros paslaugų sistemos tikslais ir uždaviniais, rekomendacijomis bei progimnazijos poreikiais, parengti karjeros paslaugų teikimo planą, kuriame suformuluojami trumpesnio ir ilgesnio periodo karjeros paslaugų plėtojimo tikslus ir uždavinius progimnazijoje;</w:t>
      </w:r>
    </w:p>
    <w:p w14:paraId="1746ECCC"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 xml:space="preserve">.2.3. teikti konsultacijas kitiems progimnazijos mokytojams, specialistams ir administracijos atstovams, padedant jiems integruoti ugdymą karjerai į jų dalykus ir užtikrinti kokybišką karjeros paslaugų teikimą mokiniams; </w:t>
      </w:r>
    </w:p>
    <w:p w14:paraId="16F70077"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 xml:space="preserve">.2.4. organizuoti karjeros paslaugų koordinavimo progimnazijoje darbo grupės veiklą ir užtikrinti darbo grupės bendradarbiavimą su progimnazijos bendruomene. </w:t>
      </w:r>
    </w:p>
    <w:p w14:paraId="1CD98B1B"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.3. koordinuoti ir vykdyti karjeros paslaugų kokybės užtikrinimą ir stebėseną progimnazijoje. Svarbiausios konkrečios veiklos yra:</w:t>
      </w:r>
    </w:p>
    <w:p w14:paraId="60BA5549"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7</w:t>
      </w:r>
      <w:r w:rsidR="00C60872" w:rsidRPr="00CC368C">
        <w:rPr>
          <w:rFonts w:ascii="Times New Roman" w:hAnsi="Times New Roman" w:cs="Times New Roman"/>
          <w:sz w:val="24"/>
          <w:szCs w:val="24"/>
        </w:rPr>
        <w:t>.3.1. veiklų metu rinkti, analizuoti, kaupti ir apdoroti duomenis apie karjeros paslaugų organizavimą, teikimą, karjeros paslaugų rezultatus, pasekmes, poveikį ir karjeros paslaugų sistemos būklę. Šiuos duomenis sistemingai analizuoti, naudoti teikiant konkrečias paslaugas, taip pat planuojant ir tobulinant savo veiklas. Dalis šių duomenų tiesiogiai patenka į ugdymo karjerai stebėsenos sistemą</w:t>
      </w:r>
      <w:r>
        <w:rPr>
          <w:rFonts w:ascii="Times New Roman" w:hAnsi="Times New Roman" w:cs="Times New Roman"/>
          <w:sz w:val="24"/>
          <w:szCs w:val="24"/>
        </w:rPr>
        <w:t xml:space="preserve">; </w:t>
      </w:r>
    </w:p>
    <w:p w14:paraId="3F97AEDC" w14:textId="77777777" w:rsidR="00FA2B46"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.3.2. skatinti mokinius pažinti savo asmenybės savybes, interesus, gabumus, įgūdžius ir jų są</w:t>
      </w:r>
      <w:r>
        <w:rPr>
          <w:rFonts w:ascii="Times New Roman" w:hAnsi="Times New Roman" w:cs="Times New Roman"/>
          <w:sz w:val="24"/>
          <w:szCs w:val="24"/>
        </w:rPr>
        <w:t xml:space="preserve">sajas su karjera; </w:t>
      </w:r>
    </w:p>
    <w:p w14:paraId="3FF2CDA7" w14:textId="1E51B4F4"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 xml:space="preserve">.3.5. ugdyti pozityvią nuostatą mokymosi ir darbo (karjeros) atžvilgiu; </w:t>
      </w:r>
    </w:p>
    <w:p w14:paraId="60C856CF"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 xml:space="preserve">.3.6. skatinti gebėjimus sieti savo mokymosi rezultatus, kompetencijas, gabumus ir interesus su karjeros pasirinkimais; </w:t>
      </w:r>
    </w:p>
    <w:p w14:paraId="00B7268F"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w:t>
      </w:r>
      <w:r w:rsidR="00C60872" w:rsidRPr="00CC368C">
        <w:rPr>
          <w:rFonts w:ascii="Times New Roman" w:hAnsi="Times New Roman" w:cs="Times New Roman"/>
          <w:sz w:val="24"/>
          <w:szCs w:val="24"/>
        </w:rPr>
        <w:t xml:space="preserve">.3.7. ugdyti gebėjimus kelti gyvenimo ir karjeros tikslus, spręsti karjeros vystymo (plėtojimo) klausimus, priimti ir įgyvendinti karjeros sprendimus; </w:t>
      </w:r>
    </w:p>
    <w:p w14:paraId="0D4EE9E2"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7.4</w:t>
      </w:r>
      <w:r w:rsidR="00C60872" w:rsidRPr="00CC368C">
        <w:rPr>
          <w:rFonts w:ascii="Times New Roman" w:hAnsi="Times New Roman" w:cs="Times New Roman"/>
          <w:sz w:val="24"/>
          <w:szCs w:val="24"/>
        </w:rPr>
        <w:t xml:space="preserve">. užtikrina mokinių saugumą ugdymo procese; </w:t>
      </w:r>
    </w:p>
    <w:p w14:paraId="276F43D8"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7.5</w:t>
      </w:r>
      <w:r w:rsidR="00C60872" w:rsidRPr="00CC368C">
        <w:rPr>
          <w:rFonts w:ascii="Times New Roman" w:hAnsi="Times New Roman" w:cs="Times New Roman"/>
          <w:sz w:val="24"/>
          <w:szCs w:val="24"/>
        </w:rPr>
        <w:t xml:space="preserve">. bendrauja ir bendradarbiauja su kitais mokytojais, mokinių tėvais (globėjais, rūpintojais) mokinių ugdymo klausimais, kartu su jais sprendžia mokiniams kylančias problemas; </w:t>
      </w:r>
    </w:p>
    <w:p w14:paraId="728A720C"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7.6.</w:t>
      </w:r>
      <w:r w:rsidR="00C60872" w:rsidRPr="00CC368C">
        <w:rPr>
          <w:rFonts w:ascii="Times New Roman" w:hAnsi="Times New Roman" w:cs="Times New Roman"/>
          <w:sz w:val="24"/>
          <w:szCs w:val="24"/>
        </w:rPr>
        <w:t xml:space="preserve"> laikosi bendrųjų ir pedagoginės etikos normų, pedagoginės prevencijos principo; </w:t>
      </w:r>
    </w:p>
    <w:p w14:paraId="44461DDF"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7.7. laiku sutvarko reikiamą</w:t>
      </w:r>
      <w:r w:rsidR="00C60872" w:rsidRPr="00CC368C">
        <w:rPr>
          <w:rFonts w:ascii="Times New Roman" w:hAnsi="Times New Roman" w:cs="Times New Roman"/>
          <w:sz w:val="24"/>
          <w:szCs w:val="24"/>
        </w:rPr>
        <w:t xml:space="preserve"> dokumentaciją; </w:t>
      </w:r>
    </w:p>
    <w:p w14:paraId="50F4DEA2" w14:textId="77777777" w:rsidR="00DD39BD"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7.8.</w:t>
      </w:r>
      <w:r w:rsidR="00C60872" w:rsidRPr="00CC368C">
        <w:rPr>
          <w:rFonts w:ascii="Times New Roman" w:hAnsi="Times New Roman" w:cs="Times New Roman"/>
          <w:sz w:val="24"/>
          <w:szCs w:val="24"/>
        </w:rPr>
        <w:t xml:space="preserve"> pagal kompetenciją dalyvauja darbo grupių ir komisijų veikloje, dalyvauja progimnazijos mokytojų tarybos posėdžiuose, pasitarimuose; </w:t>
      </w:r>
    </w:p>
    <w:p w14:paraId="5D0DD8E6" w14:textId="77777777" w:rsidR="007E5F47" w:rsidRDefault="00DD39BD" w:rsidP="00FA2B4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7.9</w:t>
      </w:r>
      <w:r w:rsidR="00C60872" w:rsidRPr="00CC368C">
        <w:rPr>
          <w:rFonts w:ascii="Times New Roman" w:hAnsi="Times New Roman" w:cs="Times New Roman"/>
          <w:sz w:val="24"/>
          <w:szCs w:val="24"/>
        </w:rPr>
        <w:t>. vykdo kitus progimnazijos direktoriaus pavedimus, susijusius su pareigybė</w:t>
      </w:r>
      <w:r>
        <w:rPr>
          <w:rFonts w:ascii="Times New Roman" w:hAnsi="Times New Roman" w:cs="Times New Roman"/>
          <w:sz w:val="24"/>
          <w:szCs w:val="24"/>
        </w:rPr>
        <w:t>s funkcijomis</w:t>
      </w:r>
      <w:r w:rsidR="00C60872" w:rsidRPr="00CC368C">
        <w:rPr>
          <w:rFonts w:ascii="Times New Roman" w:hAnsi="Times New Roman" w:cs="Times New Roman"/>
          <w:sz w:val="24"/>
          <w:szCs w:val="24"/>
        </w:rPr>
        <w:t xml:space="preserve">. </w:t>
      </w:r>
    </w:p>
    <w:p w14:paraId="57BB46B5" w14:textId="77777777" w:rsidR="00FA2B46" w:rsidRDefault="00FA2B46" w:rsidP="00AA2686">
      <w:pPr>
        <w:spacing w:after="0" w:line="276" w:lineRule="auto"/>
        <w:ind w:left="709" w:hanging="709"/>
        <w:jc w:val="center"/>
        <w:rPr>
          <w:rFonts w:ascii="Times New Roman" w:eastAsia="Times New Roman" w:hAnsi="Times New Roman" w:cs="Times New Roman"/>
          <w:b/>
          <w:sz w:val="24"/>
          <w:szCs w:val="24"/>
          <w:lang w:eastAsia="lt-LT"/>
        </w:rPr>
      </w:pPr>
    </w:p>
    <w:p w14:paraId="713BBE46" w14:textId="08F7AC79" w:rsidR="0080218E" w:rsidRPr="00AA2686" w:rsidRDefault="00AA2686" w:rsidP="00FA2B46">
      <w:pPr>
        <w:spacing w:after="0" w:line="276" w:lineRule="auto"/>
        <w:ind w:left="709" w:hanging="709"/>
        <w:jc w:val="center"/>
        <w:rPr>
          <w:rFonts w:ascii="Times New Roman" w:eastAsia="Times New Roman" w:hAnsi="Times New Roman" w:cs="Times New Roman"/>
          <w:b/>
          <w:sz w:val="24"/>
          <w:szCs w:val="24"/>
          <w:lang w:eastAsia="lt-LT"/>
        </w:rPr>
      </w:pPr>
      <w:r w:rsidRPr="00AA2686">
        <w:rPr>
          <w:rFonts w:ascii="Times New Roman" w:eastAsia="Times New Roman" w:hAnsi="Times New Roman" w:cs="Times New Roman"/>
          <w:b/>
          <w:sz w:val="24"/>
          <w:szCs w:val="24"/>
          <w:lang w:eastAsia="lt-LT"/>
        </w:rPr>
        <w:t>IV SKYRIUS</w:t>
      </w:r>
    </w:p>
    <w:p w14:paraId="1BFF8655" w14:textId="20A04748" w:rsidR="00AA2686" w:rsidRDefault="00AA2686" w:rsidP="00FA2B46">
      <w:pPr>
        <w:keepNext/>
        <w:spacing w:after="0" w:line="276" w:lineRule="auto"/>
        <w:jc w:val="center"/>
        <w:outlineLvl w:val="1"/>
        <w:rPr>
          <w:rFonts w:ascii="Times New Roman" w:eastAsia="Times New Roman" w:hAnsi="Times New Roman" w:cs="Times New Roman"/>
          <w:b/>
          <w:bCs/>
          <w:sz w:val="24"/>
          <w:szCs w:val="24"/>
          <w:lang w:eastAsia="lt-LT"/>
        </w:rPr>
      </w:pPr>
      <w:r w:rsidRPr="00AA2686">
        <w:rPr>
          <w:rFonts w:ascii="Times New Roman" w:eastAsia="Times New Roman" w:hAnsi="Times New Roman" w:cs="Times New Roman"/>
          <w:b/>
          <w:bCs/>
          <w:sz w:val="24"/>
          <w:szCs w:val="24"/>
          <w:lang w:eastAsia="lt-LT"/>
        </w:rPr>
        <w:t>ATSAKOMYBĖ</w:t>
      </w:r>
    </w:p>
    <w:p w14:paraId="3FDB6285" w14:textId="5E5F63D7" w:rsidR="00FA2B46" w:rsidRDefault="00FA2B46" w:rsidP="00FA2B46">
      <w:pPr>
        <w:keepNext/>
        <w:spacing w:after="0" w:line="276" w:lineRule="auto"/>
        <w:jc w:val="center"/>
        <w:outlineLvl w:val="1"/>
        <w:rPr>
          <w:rFonts w:ascii="Times New Roman" w:eastAsia="Times New Roman" w:hAnsi="Times New Roman" w:cs="Times New Roman"/>
          <w:b/>
          <w:bCs/>
          <w:sz w:val="24"/>
          <w:szCs w:val="24"/>
          <w:lang w:eastAsia="lt-LT"/>
        </w:rPr>
      </w:pPr>
    </w:p>
    <w:p w14:paraId="0C861742" w14:textId="77777777" w:rsidR="00FA2B46" w:rsidRPr="00AA2686" w:rsidRDefault="00FA2B46" w:rsidP="00FA2B46">
      <w:pPr>
        <w:keepNext/>
        <w:spacing w:after="0" w:line="276" w:lineRule="auto"/>
        <w:jc w:val="center"/>
        <w:outlineLvl w:val="1"/>
        <w:rPr>
          <w:rFonts w:ascii="Times New Roman" w:eastAsia="Times New Roman" w:hAnsi="Times New Roman" w:cs="Times New Roman"/>
          <w:b/>
          <w:bCs/>
          <w:sz w:val="24"/>
          <w:szCs w:val="24"/>
          <w:lang w:eastAsia="lt-LT"/>
        </w:rPr>
      </w:pPr>
    </w:p>
    <w:p w14:paraId="34D12AF2" w14:textId="792E4F0D" w:rsidR="00AA2686" w:rsidRPr="00AA2686" w:rsidRDefault="001B7EFD" w:rsidP="00FA2B46">
      <w:pPr>
        <w:tabs>
          <w:tab w:val="left" w:pos="0"/>
        </w:tabs>
        <w:spacing w:after="0" w:line="240" w:lineRule="auto"/>
        <w:ind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AA2686" w:rsidRPr="00AA2686">
        <w:rPr>
          <w:rFonts w:ascii="Times New Roman" w:eastAsia="Times New Roman" w:hAnsi="Times New Roman" w:cs="Times New Roman"/>
          <w:color w:val="000000"/>
          <w:sz w:val="24"/>
          <w:szCs w:val="24"/>
        </w:rPr>
        <w:t xml:space="preserve">.   </w:t>
      </w:r>
      <w:r w:rsidR="00FA2B46">
        <w:rPr>
          <w:rFonts w:ascii="Times New Roman" w:eastAsia="Times New Roman" w:hAnsi="Times New Roman" w:cs="Times New Roman"/>
          <w:color w:val="000000"/>
          <w:sz w:val="24"/>
          <w:szCs w:val="24"/>
        </w:rPr>
        <w:t xml:space="preserve">   </w:t>
      </w:r>
      <w:r w:rsidR="00AA2686" w:rsidRPr="00AA2686">
        <w:rPr>
          <w:rFonts w:ascii="Times New Roman" w:eastAsia="Times New Roman" w:hAnsi="Times New Roman" w:cs="Times New Roman"/>
          <w:color w:val="000000"/>
          <w:sz w:val="24"/>
          <w:szCs w:val="24"/>
        </w:rPr>
        <w:t xml:space="preserve">Karjeros specialistas </w:t>
      </w:r>
      <w:r w:rsidR="00AA2686" w:rsidRPr="00AA2686">
        <w:rPr>
          <w:rFonts w:ascii="Times New Roman" w:eastAsia="Times New Roman" w:hAnsi="Times New Roman" w:cs="Times New Roman"/>
          <w:color w:val="000000"/>
          <w:spacing w:val="-1"/>
          <w:sz w:val="24"/>
          <w:szCs w:val="24"/>
        </w:rPr>
        <w:t>a</w:t>
      </w:r>
      <w:r w:rsidR="00AA2686" w:rsidRPr="00AA2686">
        <w:rPr>
          <w:rFonts w:ascii="Times New Roman" w:eastAsia="Times New Roman" w:hAnsi="Times New Roman" w:cs="Times New Roman"/>
          <w:color w:val="000000"/>
          <w:sz w:val="24"/>
          <w:szCs w:val="24"/>
        </w:rPr>
        <w:t>tsako už:</w:t>
      </w:r>
    </w:p>
    <w:p w14:paraId="57694501" w14:textId="77777777" w:rsidR="00AA2686" w:rsidRPr="00AA2686" w:rsidRDefault="001B7EFD" w:rsidP="00FA2B46">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00AA2686" w:rsidRPr="00AA2686">
        <w:rPr>
          <w:rFonts w:ascii="Times New Roman" w:eastAsia="Times New Roman" w:hAnsi="Times New Roman" w:cs="Times New Roman"/>
          <w:sz w:val="24"/>
          <w:szCs w:val="24"/>
        </w:rPr>
        <w:t xml:space="preserve">.1. Lietuvos Respublikos įstatymų, kitų teisės aktų, progimnazijos nuostatų, darbo tvarkos       taisyklių, Pedagogo etikos kodekso reikalavimų laikymąsi; </w:t>
      </w:r>
    </w:p>
    <w:p w14:paraId="7C890EF3" w14:textId="77777777" w:rsidR="00AA2686" w:rsidRPr="00AA2686" w:rsidRDefault="001B7EFD" w:rsidP="00FA2B46">
      <w:pPr>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lang w:eastAsia="lt-LT"/>
        </w:rPr>
        <w:t>8</w:t>
      </w:r>
      <w:r w:rsidR="00AA2686" w:rsidRPr="00AA2686">
        <w:rPr>
          <w:rFonts w:ascii="Times New Roman" w:eastAsia="Times New Roman" w:hAnsi="Times New Roman" w:cs="Times New Roman"/>
          <w:sz w:val="24"/>
          <w:szCs w:val="20"/>
          <w:lang w:eastAsia="lt-LT"/>
        </w:rPr>
        <w:t xml:space="preserve">.2.  mokinių drausmę ir saugumą; </w:t>
      </w:r>
    </w:p>
    <w:p w14:paraId="310F8D72" w14:textId="77777777" w:rsidR="00AA2686" w:rsidRPr="00AA2686" w:rsidRDefault="001B7EFD" w:rsidP="00FA2B46">
      <w:pPr>
        <w:tabs>
          <w:tab w:val="left" w:pos="0"/>
        </w:tabs>
        <w:autoSpaceDE w:val="0"/>
        <w:autoSpaceDN w:val="0"/>
        <w:adjustRightInd w:val="0"/>
        <w:spacing w:after="27" w:line="240" w:lineRule="auto"/>
        <w:ind w:left="142"/>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8</w:t>
      </w:r>
      <w:r w:rsidR="00AA2686" w:rsidRPr="00AA2686">
        <w:rPr>
          <w:rFonts w:ascii="Times New Roman" w:eastAsia="Times New Roman" w:hAnsi="Times New Roman" w:cs="Times New Roman"/>
          <w:sz w:val="24"/>
          <w:szCs w:val="20"/>
          <w:lang w:eastAsia="lt-LT"/>
        </w:rPr>
        <w:t>.3.   emociškai saugios mokymo(</w:t>
      </w:r>
      <w:proofErr w:type="spellStart"/>
      <w:r w:rsidR="00AA2686" w:rsidRPr="00AA2686">
        <w:rPr>
          <w:rFonts w:ascii="Times New Roman" w:eastAsia="Times New Roman" w:hAnsi="Times New Roman" w:cs="Times New Roman"/>
          <w:sz w:val="24"/>
          <w:szCs w:val="20"/>
          <w:lang w:eastAsia="lt-LT"/>
        </w:rPr>
        <w:t>si</w:t>
      </w:r>
      <w:proofErr w:type="spellEnd"/>
      <w:r w:rsidR="00AA2686" w:rsidRPr="00AA2686">
        <w:rPr>
          <w:rFonts w:ascii="Times New Roman" w:eastAsia="Times New Roman" w:hAnsi="Times New Roman" w:cs="Times New Roman"/>
          <w:sz w:val="24"/>
          <w:szCs w:val="20"/>
          <w:lang w:eastAsia="lt-LT"/>
        </w:rPr>
        <w:t>) aplinkos progimnazijoje puoselėjimą, reagavimą į smurtą ir patyčias pagal progimnazijoje nustatytą tvarką;</w:t>
      </w:r>
    </w:p>
    <w:p w14:paraId="3CB209FC" w14:textId="0BB3E88A" w:rsidR="00AA2686" w:rsidRPr="00AA2686" w:rsidRDefault="001B7EFD" w:rsidP="00FA2B46">
      <w:pPr>
        <w:tabs>
          <w:tab w:val="left" w:pos="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A2686" w:rsidRPr="00AA2686">
        <w:rPr>
          <w:rFonts w:ascii="Times New Roman" w:eastAsia="Times New Roman" w:hAnsi="Times New Roman" w:cs="Times New Roman"/>
          <w:sz w:val="24"/>
          <w:szCs w:val="24"/>
        </w:rPr>
        <w:t xml:space="preserve">.4. </w:t>
      </w:r>
      <w:r w:rsidR="00FA2B46">
        <w:rPr>
          <w:rFonts w:ascii="Times New Roman" w:eastAsia="Times New Roman" w:hAnsi="Times New Roman" w:cs="Times New Roman"/>
          <w:sz w:val="24"/>
          <w:szCs w:val="24"/>
        </w:rPr>
        <w:t xml:space="preserve">  </w:t>
      </w:r>
      <w:r w:rsidR="00AA2686" w:rsidRPr="00AA2686">
        <w:rPr>
          <w:rFonts w:ascii="Times New Roman" w:eastAsia="Times New Roman" w:hAnsi="Times New Roman" w:cs="Times New Roman"/>
          <w:sz w:val="24"/>
          <w:szCs w:val="24"/>
        </w:rPr>
        <w:t xml:space="preserve">tinkamą priskirtų funkcijų vykdymą; </w:t>
      </w:r>
    </w:p>
    <w:p w14:paraId="1535CB89" w14:textId="7621245E" w:rsidR="00AA2686" w:rsidRPr="00AA2686" w:rsidRDefault="001B7EFD" w:rsidP="00FA2B46">
      <w:pPr>
        <w:tabs>
          <w:tab w:val="left" w:pos="0"/>
        </w:tabs>
        <w:spacing w:after="0" w:line="240" w:lineRule="auto"/>
        <w:ind w:left="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AA2686" w:rsidRPr="00AA2686">
        <w:rPr>
          <w:rFonts w:ascii="Times New Roman" w:eastAsia="Times New Roman" w:hAnsi="Times New Roman" w:cs="Times New Roman"/>
          <w:sz w:val="24"/>
          <w:szCs w:val="24"/>
        </w:rPr>
        <w:t xml:space="preserve">.5. </w:t>
      </w:r>
      <w:r w:rsidR="00FA2B46">
        <w:rPr>
          <w:rFonts w:ascii="Times New Roman" w:eastAsia="Times New Roman" w:hAnsi="Times New Roman" w:cs="Times New Roman"/>
          <w:sz w:val="24"/>
          <w:szCs w:val="24"/>
        </w:rPr>
        <w:t xml:space="preserve">   </w:t>
      </w:r>
      <w:r w:rsidR="00AA2686" w:rsidRPr="00AA2686">
        <w:rPr>
          <w:rFonts w:ascii="Times New Roman" w:eastAsia="Times New Roman" w:hAnsi="Times New Roman" w:cs="Times New Roman"/>
          <w:sz w:val="24"/>
          <w:szCs w:val="24"/>
        </w:rPr>
        <w:t>asmens duomenų apsaugą teisės aktų nustatyta tvarka</w:t>
      </w:r>
      <w:r w:rsidR="00AA2686" w:rsidRPr="00AA2686">
        <w:rPr>
          <w:rFonts w:ascii="Times New Roman" w:eastAsia="Times New Roman" w:hAnsi="Times New Roman" w:cs="Times New Roman"/>
          <w:color w:val="000000"/>
          <w:sz w:val="24"/>
          <w:szCs w:val="24"/>
        </w:rPr>
        <w:t>.</w:t>
      </w:r>
    </w:p>
    <w:p w14:paraId="4BCE0915" w14:textId="0DBA45D7" w:rsidR="00AA2686" w:rsidRPr="00AA2686" w:rsidRDefault="001B7EFD" w:rsidP="00FA2B46">
      <w:pPr>
        <w:tabs>
          <w:tab w:val="left" w:pos="0"/>
          <w:tab w:val="left" w:pos="1134"/>
        </w:tabs>
        <w:spacing w:after="0" w:line="240" w:lineRule="auto"/>
        <w:ind w:left="142" w:right="-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AA2686" w:rsidRPr="00AA2686">
        <w:rPr>
          <w:rFonts w:ascii="Times New Roman" w:eastAsia="Times New Roman" w:hAnsi="Times New Roman" w:cs="Times New Roman"/>
          <w:color w:val="000000"/>
          <w:sz w:val="24"/>
          <w:szCs w:val="24"/>
        </w:rPr>
        <w:t>.</w:t>
      </w:r>
      <w:r w:rsidR="00AA2686" w:rsidRPr="00AA2686">
        <w:rPr>
          <w:rFonts w:ascii="Times New Roman" w:eastAsia="Times New Roman" w:hAnsi="Times New Roman" w:cs="Times New Roman"/>
          <w:color w:val="000000"/>
          <w:spacing w:val="67"/>
          <w:sz w:val="24"/>
          <w:szCs w:val="24"/>
        </w:rPr>
        <w:t xml:space="preserve"> </w:t>
      </w:r>
      <w:r w:rsidR="00FA2B46">
        <w:rPr>
          <w:rFonts w:ascii="Times New Roman" w:eastAsia="Times New Roman" w:hAnsi="Times New Roman" w:cs="Times New Roman"/>
          <w:color w:val="000000"/>
          <w:spacing w:val="67"/>
          <w:sz w:val="24"/>
          <w:szCs w:val="24"/>
        </w:rPr>
        <w:t xml:space="preserve">  </w:t>
      </w:r>
      <w:r w:rsidR="00AA2686" w:rsidRPr="00AA2686">
        <w:rPr>
          <w:rFonts w:ascii="Times New Roman" w:eastAsia="Times New Roman" w:hAnsi="Times New Roman" w:cs="Times New Roman"/>
          <w:color w:val="000000"/>
          <w:sz w:val="24"/>
          <w:szCs w:val="24"/>
        </w:rPr>
        <w:t>Karjeros specialistas už</w:t>
      </w:r>
      <w:r w:rsidR="00AA2686" w:rsidRPr="00AA2686">
        <w:rPr>
          <w:rFonts w:ascii="Times New Roman" w:eastAsia="Times New Roman" w:hAnsi="Times New Roman" w:cs="Times New Roman"/>
          <w:color w:val="000000"/>
          <w:spacing w:val="39"/>
          <w:sz w:val="24"/>
          <w:szCs w:val="24"/>
        </w:rPr>
        <w:t xml:space="preserve"> </w:t>
      </w:r>
      <w:r w:rsidR="00AA2686" w:rsidRPr="00AA2686">
        <w:rPr>
          <w:rFonts w:ascii="Times New Roman" w:eastAsia="Times New Roman" w:hAnsi="Times New Roman" w:cs="Times New Roman"/>
          <w:color w:val="000000"/>
          <w:sz w:val="24"/>
          <w:szCs w:val="24"/>
        </w:rPr>
        <w:t>savo</w:t>
      </w:r>
      <w:r w:rsidR="00AA2686" w:rsidRPr="00AA2686">
        <w:rPr>
          <w:rFonts w:ascii="Times New Roman" w:eastAsia="Times New Roman" w:hAnsi="Times New Roman" w:cs="Times New Roman"/>
          <w:color w:val="000000"/>
          <w:spacing w:val="38"/>
          <w:sz w:val="24"/>
          <w:szCs w:val="24"/>
        </w:rPr>
        <w:t xml:space="preserve"> </w:t>
      </w:r>
      <w:r w:rsidR="00AA2686" w:rsidRPr="00AA2686">
        <w:rPr>
          <w:rFonts w:ascii="Times New Roman" w:eastAsia="Times New Roman" w:hAnsi="Times New Roman" w:cs="Times New Roman"/>
          <w:color w:val="000000"/>
          <w:sz w:val="24"/>
          <w:szCs w:val="24"/>
        </w:rPr>
        <w:t>p</w:t>
      </w:r>
      <w:r w:rsidR="00AA2686" w:rsidRPr="00AA2686">
        <w:rPr>
          <w:rFonts w:ascii="Times New Roman" w:eastAsia="Times New Roman" w:hAnsi="Times New Roman" w:cs="Times New Roman"/>
          <w:color w:val="000000"/>
          <w:spacing w:val="1"/>
          <w:sz w:val="24"/>
          <w:szCs w:val="24"/>
        </w:rPr>
        <w:t>a</w:t>
      </w:r>
      <w:r w:rsidR="00AA2686" w:rsidRPr="00AA2686">
        <w:rPr>
          <w:rFonts w:ascii="Times New Roman" w:eastAsia="Times New Roman" w:hAnsi="Times New Roman" w:cs="Times New Roman"/>
          <w:color w:val="000000"/>
          <w:sz w:val="24"/>
          <w:szCs w:val="24"/>
        </w:rPr>
        <w:t>r</w:t>
      </w:r>
      <w:r w:rsidR="00AA2686" w:rsidRPr="00AA2686">
        <w:rPr>
          <w:rFonts w:ascii="Times New Roman" w:eastAsia="Times New Roman" w:hAnsi="Times New Roman" w:cs="Times New Roman"/>
          <w:color w:val="000000"/>
          <w:spacing w:val="-1"/>
          <w:sz w:val="24"/>
          <w:szCs w:val="24"/>
        </w:rPr>
        <w:t>e</w:t>
      </w:r>
      <w:r w:rsidR="00AA2686" w:rsidRPr="00AA2686">
        <w:rPr>
          <w:rFonts w:ascii="Times New Roman" w:eastAsia="Times New Roman" w:hAnsi="Times New Roman" w:cs="Times New Roman"/>
          <w:color w:val="000000"/>
          <w:spacing w:val="2"/>
          <w:sz w:val="24"/>
          <w:szCs w:val="24"/>
        </w:rPr>
        <w:t>i</w:t>
      </w:r>
      <w:r w:rsidR="00AA2686" w:rsidRPr="00AA2686">
        <w:rPr>
          <w:rFonts w:ascii="Times New Roman" w:eastAsia="Times New Roman" w:hAnsi="Times New Roman" w:cs="Times New Roman"/>
          <w:color w:val="000000"/>
          <w:spacing w:val="-1"/>
          <w:sz w:val="24"/>
          <w:szCs w:val="24"/>
        </w:rPr>
        <w:t>g</w:t>
      </w:r>
      <w:r w:rsidR="00AA2686" w:rsidRPr="00AA2686">
        <w:rPr>
          <w:rFonts w:ascii="Times New Roman" w:eastAsia="Times New Roman" w:hAnsi="Times New Roman" w:cs="Times New Roman"/>
          <w:color w:val="000000"/>
          <w:sz w:val="24"/>
          <w:szCs w:val="24"/>
        </w:rPr>
        <w:t>ų</w:t>
      </w:r>
      <w:r w:rsidR="00AA2686" w:rsidRPr="00AA2686">
        <w:rPr>
          <w:rFonts w:ascii="Times New Roman" w:eastAsia="Times New Roman" w:hAnsi="Times New Roman" w:cs="Times New Roman"/>
          <w:color w:val="000000"/>
          <w:spacing w:val="37"/>
          <w:sz w:val="24"/>
          <w:szCs w:val="24"/>
        </w:rPr>
        <w:t xml:space="preserve"> </w:t>
      </w:r>
      <w:r w:rsidR="00AA2686" w:rsidRPr="00AA2686">
        <w:rPr>
          <w:rFonts w:ascii="Times New Roman" w:eastAsia="Times New Roman" w:hAnsi="Times New Roman" w:cs="Times New Roman"/>
          <w:color w:val="000000"/>
          <w:sz w:val="24"/>
          <w:szCs w:val="24"/>
        </w:rPr>
        <w:t>net</w:t>
      </w:r>
      <w:r w:rsidR="00AA2686" w:rsidRPr="00AA2686">
        <w:rPr>
          <w:rFonts w:ascii="Times New Roman" w:eastAsia="Times New Roman" w:hAnsi="Times New Roman" w:cs="Times New Roman"/>
          <w:color w:val="000000"/>
          <w:spacing w:val="2"/>
          <w:sz w:val="24"/>
          <w:szCs w:val="24"/>
        </w:rPr>
        <w:t>i</w:t>
      </w:r>
      <w:r w:rsidR="00AA2686" w:rsidRPr="00AA2686">
        <w:rPr>
          <w:rFonts w:ascii="Times New Roman" w:eastAsia="Times New Roman" w:hAnsi="Times New Roman" w:cs="Times New Roman"/>
          <w:color w:val="000000"/>
          <w:sz w:val="24"/>
          <w:szCs w:val="24"/>
        </w:rPr>
        <w:t>nkamą</w:t>
      </w:r>
      <w:r w:rsidR="00AA2686" w:rsidRPr="00AA2686">
        <w:rPr>
          <w:rFonts w:ascii="Times New Roman" w:eastAsia="Times New Roman" w:hAnsi="Times New Roman" w:cs="Times New Roman"/>
          <w:color w:val="000000"/>
          <w:spacing w:val="37"/>
          <w:sz w:val="24"/>
          <w:szCs w:val="24"/>
        </w:rPr>
        <w:t xml:space="preserve"> </w:t>
      </w:r>
      <w:r w:rsidR="00AA2686" w:rsidRPr="00AA2686">
        <w:rPr>
          <w:rFonts w:ascii="Times New Roman" w:eastAsia="Times New Roman" w:hAnsi="Times New Roman" w:cs="Times New Roman"/>
          <w:color w:val="000000"/>
          <w:spacing w:val="4"/>
          <w:sz w:val="24"/>
          <w:szCs w:val="24"/>
        </w:rPr>
        <w:t>v</w:t>
      </w:r>
      <w:r w:rsidR="00AA2686" w:rsidRPr="00AA2686">
        <w:rPr>
          <w:rFonts w:ascii="Times New Roman" w:eastAsia="Times New Roman" w:hAnsi="Times New Roman" w:cs="Times New Roman"/>
          <w:color w:val="000000"/>
          <w:spacing w:val="-4"/>
          <w:sz w:val="24"/>
          <w:szCs w:val="24"/>
        </w:rPr>
        <w:t>y</w:t>
      </w:r>
      <w:r w:rsidR="00AA2686" w:rsidRPr="00AA2686">
        <w:rPr>
          <w:rFonts w:ascii="Times New Roman" w:eastAsia="Times New Roman" w:hAnsi="Times New Roman" w:cs="Times New Roman"/>
          <w:color w:val="000000"/>
          <w:sz w:val="24"/>
          <w:szCs w:val="24"/>
        </w:rPr>
        <w:t>k</w:t>
      </w:r>
      <w:r w:rsidR="00AA2686" w:rsidRPr="00AA2686">
        <w:rPr>
          <w:rFonts w:ascii="Times New Roman" w:eastAsia="Times New Roman" w:hAnsi="Times New Roman" w:cs="Times New Roman"/>
          <w:color w:val="000000"/>
          <w:spacing w:val="4"/>
          <w:sz w:val="24"/>
          <w:szCs w:val="24"/>
        </w:rPr>
        <w:t>d</w:t>
      </w:r>
      <w:r w:rsidR="00AA2686" w:rsidRPr="00AA2686">
        <w:rPr>
          <w:rFonts w:ascii="Times New Roman" w:eastAsia="Times New Roman" w:hAnsi="Times New Roman" w:cs="Times New Roman"/>
          <w:color w:val="000000"/>
          <w:spacing w:val="-4"/>
          <w:sz w:val="24"/>
          <w:szCs w:val="24"/>
        </w:rPr>
        <w:t>y</w:t>
      </w:r>
      <w:r w:rsidR="00AA2686" w:rsidRPr="00AA2686">
        <w:rPr>
          <w:rFonts w:ascii="Times New Roman" w:eastAsia="Times New Roman" w:hAnsi="Times New Roman" w:cs="Times New Roman"/>
          <w:color w:val="000000"/>
          <w:sz w:val="24"/>
          <w:szCs w:val="24"/>
        </w:rPr>
        <w:t>mą</w:t>
      </w:r>
      <w:r w:rsidR="00AA2686" w:rsidRPr="00AA2686">
        <w:rPr>
          <w:rFonts w:ascii="Times New Roman" w:eastAsia="Times New Roman" w:hAnsi="Times New Roman" w:cs="Times New Roman"/>
          <w:color w:val="000000"/>
          <w:spacing w:val="39"/>
          <w:sz w:val="24"/>
          <w:szCs w:val="24"/>
        </w:rPr>
        <w:t xml:space="preserve"> </w:t>
      </w:r>
      <w:r w:rsidR="00AA2686" w:rsidRPr="00AA2686">
        <w:rPr>
          <w:rFonts w:ascii="Times New Roman" w:eastAsia="Times New Roman" w:hAnsi="Times New Roman" w:cs="Times New Roman"/>
          <w:color w:val="000000"/>
          <w:sz w:val="24"/>
          <w:szCs w:val="24"/>
        </w:rPr>
        <w:t>atsako</w:t>
      </w:r>
      <w:r w:rsidR="00AA2686" w:rsidRPr="00AA2686">
        <w:rPr>
          <w:rFonts w:ascii="Times New Roman" w:eastAsia="Times New Roman" w:hAnsi="Times New Roman" w:cs="Times New Roman"/>
          <w:color w:val="000000"/>
          <w:spacing w:val="40"/>
          <w:sz w:val="24"/>
          <w:szCs w:val="24"/>
        </w:rPr>
        <w:t xml:space="preserve"> </w:t>
      </w:r>
      <w:r w:rsidR="00AA2686" w:rsidRPr="00AA2686">
        <w:rPr>
          <w:rFonts w:ascii="Times New Roman" w:eastAsia="Times New Roman" w:hAnsi="Times New Roman" w:cs="Times New Roman"/>
          <w:color w:val="000000"/>
          <w:sz w:val="24"/>
          <w:szCs w:val="24"/>
        </w:rPr>
        <w:t>darbo tvarkos t</w:t>
      </w:r>
      <w:r w:rsidR="00AA2686" w:rsidRPr="00AA2686">
        <w:rPr>
          <w:rFonts w:ascii="Times New Roman" w:eastAsia="Times New Roman" w:hAnsi="Times New Roman" w:cs="Times New Roman"/>
          <w:color w:val="000000"/>
          <w:spacing w:val="-1"/>
          <w:sz w:val="24"/>
          <w:szCs w:val="24"/>
        </w:rPr>
        <w:t>a</w:t>
      </w:r>
      <w:r w:rsidR="00AA2686" w:rsidRPr="00AA2686">
        <w:rPr>
          <w:rFonts w:ascii="Times New Roman" w:eastAsia="Times New Roman" w:hAnsi="Times New Roman" w:cs="Times New Roman"/>
          <w:color w:val="000000"/>
          <w:sz w:val="24"/>
          <w:szCs w:val="24"/>
        </w:rPr>
        <w:t>i</w:t>
      </w:r>
      <w:r w:rsidR="00AA2686" w:rsidRPr="00AA2686">
        <w:rPr>
          <w:rFonts w:ascii="Times New Roman" w:eastAsia="Times New Roman" w:hAnsi="Times New Roman" w:cs="Times New Roman"/>
          <w:color w:val="000000"/>
          <w:spacing w:val="2"/>
          <w:sz w:val="24"/>
          <w:szCs w:val="24"/>
        </w:rPr>
        <w:t>s</w:t>
      </w:r>
      <w:r w:rsidR="00AA2686" w:rsidRPr="00AA2686">
        <w:rPr>
          <w:rFonts w:ascii="Times New Roman" w:eastAsia="Times New Roman" w:hAnsi="Times New Roman" w:cs="Times New Roman"/>
          <w:color w:val="000000"/>
          <w:spacing w:val="-4"/>
          <w:sz w:val="24"/>
          <w:szCs w:val="24"/>
        </w:rPr>
        <w:t>y</w:t>
      </w:r>
      <w:r w:rsidR="00AA2686" w:rsidRPr="00AA2686">
        <w:rPr>
          <w:rFonts w:ascii="Times New Roman" w:eastAsia="Times New Roman" w:hAnsi="Times New Roman" w:cs="Times New Roman"/>
          <w:color w:val="000000"/>
          <w:sz w:val="24"/>
          <w:szCs w:val="24"/>
        </w:rPr>
        <w:t>klių</w:t>
      </w:r>
      <w:r w:rsidR="00AA2686" w:rsidRPr="00AA2686">
        <w:rPr>
          <w:rFonts w:ascii="Times New Roman" w:eastAsia="Times New Roman" w:hAnsi="Times New Roman" w:cs="Times New Roman"/>
          <w:color w:val="000000"/>
          <w:spacing w:val="-6"/>
          <w:sz w:val="24"/>
          <w:szCs w:val="24"/>
        </w:rPr>
        <w:t xml:space="preserve"> </w:t>
      </w:r>
      <w:r w:rsidR="00AA2686" w:rsidRPr="00AA2686">
        <w:rPr>
          <w:rFonts w:ascii="Times New Roman" w:eastAsia="Times New Roman" w:hAnsi="Times New Roman" w:cs="Times New Roman"/>
          <w:color w:val="000000"/>
          <w:sz w:val="24"/>
          <w:szCs w:val="24"/>
        </w:rPr>
        <w:t>ir</w:t>
      </w:r>
      <w:r w:rsidR="00AA2686" w:rsidRPr="00AA2686">
        <w:rPr>
          <w:rFonts w:ascii="Times New Roman" w:eastAsia="Times New Roman" w:hAnsi="Times New Roman" w:cs="Times New Roman"/>
          <w:color w:val="000000"/>
          <w:spacing w:val="-5"/>
          <w:sz w:val="24"/>
          <w:szCs w:val="24"/>
        </w:rPr>
        <w:t xml:space="preserve"> L</w:t>
      </w:r>
      <w:r w:rsidR="00AA2686" w:rsidRPr="00AA2686">
        <w:rPr>
          <w:rFonts w:ascii="Times New Roman" w:eastAsia="Times New Roman" w:hAnsi="Times New Roman" w:cs="Times New Roman"/>
          <w:color w:val="000000"/>
          <w:spacing w:val="2"/>
          <w:sz w:val="24"/>
          <w:szCs w:val="24"/>
        </w:rPr>
        <w:t>i</w:t>
      </w:r>
      <w:r w:rsidR="00AA2686" w:rsidRPr="00AA2686">
        <w:rPr>
          <w:rFonts w:ascii="Times New Roman" w:eastAsia="Times New Roman" w:hAnsi="Times New Roman" w:cs="Times New Roman"/>
          <w:color w:val="000000"/>
          <w:sz w:val="24"/>
          <w:szCs w:val="24"/>
        </w:rPr>
        <w:t>etuvos</w:t>
      </w:r>
      <w:r w:rsidR="00AA2686" w:rsidRPr="00AA2686">
        <w:rPr>
          <w:rFonts w:ascii="Times New Roman" w:eastAsia="Times New Roman" w:hAnsi="Times New Roman" w:cs="Times New Roman"/>
          <w:color w:val="000000"/>
          <w:spacing w:val="-6"/>
          <w:sz w:val="24"/>
          <w:szCs w:val="24"/>
        </w:rPr>
        <w:t xml:space="preserve"> </w:t>
      </w:r>
      <w:r w:rsidR="00AA2686" w:rsidRPr="00AA2686">
        <w:rPr>
          <w:rFonts w:ascii="Times New Roman" w:eastAsia="Times New Roman" w:hAnsi="Times New Roman" w:cs="Times New Roman"/>
          <w:color w:val="000000"/>
          <w:sz w:val="24"/>
          <w:szCs w:val="24"/>
        </w:rPr>
        <w:t>R</w:t>
      </w:r>
      <w:r w:rsidR="00AA2686" w:rsidRPr="00AA2686">
        <w:rPr>
          <w:rFonts w:ascii="Times New Roman" w:eastAsia="Times New Roman" w:hAnsi="Times New Roman" w:cs="Times New Roman"/>
          <w:color w:val="000000"/>
          <w:spacing w:val="-1"/>
          <w:sz w:val="24"/>
          <w:szCs w:val="24"/>
        </w:rPr>
        <w:t>e</w:t>
      </w:r>
      <w:r w:rsidR="00AA2686" w:rsidRPr="00AA2686">
        <w:rPr>
          <w:rFonts w:ascii="Times New Roman" w:eastAsia="Times New Roman" w:hAnsi="Times New Roman" w:cs="Times New Roman"/>
          <w:color w:val="000000"/>
          <w:sz w:val="24"/>
          <w:szCs w:val="24"/>
        </w:rPr>
        <w:t>spublikos</w:t>
      </w:r>
      <w:r w:rsidR="00AA2686" w:rsidRPr="00AA2686">
        <w:rPr>
          <w:rFonts w:ascii="Times New Roman" w:eastAsia="Times New Roman" w:hAnsi="Times New Roman" w:cs="Times New Roman"/>
          <w:color w:val="000000"/>
          <w:spacing w:val="-7"/>
          <w:sz w:val="24"/>
          <w:szCs w:val="24"/>
        </w:rPr>
        <w:t xml:space="preserve"> </w:t>
      </w:r>
      <w:r w:rsidR="00AA2686" w:rsidRPr="00AA2686">
        <w:rPr>
          <w:rFonts w:ascii="Times New Roman" w:eastAsia="Times New Roman" w:hAnsi="Times New Roman" w:cs="Times New Roman"/>
          <w:color w:val="000000"/>
          <w:sz w:val="24"/>
          <w:szCs w:val="24"/>
        </w:rPr>
        <w:t>įsta</w:t>
      </w:r>
      <w:r w:rsidR="00AA2686" w:rsidRPr="00AA2686">
        <w:rPr>
          <w:rFonts w:ascii="Times New Roman" w:eastAsia="Times New Roman" w:hAnsi="Times New Roman" w:cs="Times New Roman"/>
          <w:color w:val="000000"/>
          <w:spacing w:val="1"/>
          <w:sz w:val="24"/>
          <w:szCs w:val="24"/>
        </w:rPr>
        <w:t>t</w:t>
      </w:r>
      <w:r w:rsidR="00AA2686" w:rsidRPr="00AA2686">
        <w:rPr>
          <w:rFonts w:ascii="Times New Roman" w:eastAsia="Times New Roman" w:hAnsi="Times New Roman" w:cs="Times New Roman"/>
          <w:color w:val="000000"/>
          <w:spacing w:val="-3"/>
          <w:sz w:val="24"/>
          <w:szCs w:val="24"/>
        </w:rPr>
        <w:t>y</w:t>
      </w:r>
      <w:r w:rsidR="00AA2686" w:rsidRPr="00AA2686">
        <w:rPr>
          <w:rFonts w:ascii="Times New Roman" w:eastAsia="Times New Roman" w:hAnsi="Times New Roman" w:cs="Times New Roman"/>
          <w:color w:val="000000"/>
          <w:sz w:val="24"/>
          <w:szCs w:val="24"/>
        </w:rPr>
        <w:t>mų</w:t>
      </w:r>
      <w:r w:rsidR="00AA2686" w:rsidRPr="00AA2686">
        <w:rPr>
          <w:rFonts w:ascii="Times New Roman" w:eastAsia="Times New Roman" w:hAnsi="Times New Roman" w:cs="Times New Roman"/>
          <w:color w:val="000000"/>
          <w:spacing w:val="-7"/>
          <w:sz w:val="24"/>
          <w:szCs w:val="24"/>
        </w:rPr>
        <w:t xml:space="preserve"> </w:t>
      </w:r>
      <w:r w:rsidR="00AA2686" w:rsidRPr="00AA2686">
        <w:rPr>
          <w:rFonts w:ascii="Times New Roman" w:eastAsia="Times New Roman" w:hAnsi="Times New Roman" w:cs="Times New Roman"/>
          <w:color w:val="000000"/>
          <w:sz w:val="24"/>
          <w:szCs w:val="24"/>
        </w:rPr>
        <w:t>nusta</w:t>
      </w:r>
      <w:r w:rsidR="00AA2686" w:rsidRPr="00AA2686">
        <w:rPr>
          <w:rFonts w:ascii="Times New Roman" w:eastAsia="Times New Roman" w:hAnsi="Times New Roman" w:cs="Times New Roman"/>
          <w:color w:val="000000"/>
          <w:spacing w:val="2"/>
          <w:sz w:val="24"/>
          <w:szCs w:val="24"/>
        </w:rPr>
        <w:t>t</w:t>
      </w:r>
      <w:r w:rsidR="00AA2686" w:rsidRPr="00AA2686">
        <w:rPr>
          <w:rFonts w:ascii="Times New Roman" w:eastAsia="Times New Roman" w:hAnsi="Times New Roman" w:cs="Times New Roman"/>
          <w:color w:val="000000"/>
          <w:spacing w:val="-4"/>
          <w:sz w:val="24"/>
          <w:szCs w:val="24"/>
        </w:rPr>
        <w:t>y</w:t>
      </w:r>
      <w:r w:rsidR="00AA2686" w:rsidRPr="00AA2686">
        <w:rPr>
          <w:rFonts w:ascii="Times New Roman" w:eastAsia="Times New Roman" w:hAnsi="Times New Roman" w:cs="Times New Roman"/>
          <w:color w:val="000000"/>
          <w:sz w:val="24"/>
          <w:szCs w:val="24"/>
        </w:rPr>
        <w:t>ta</w:t>
      </w:r>
      <w:r w:rsidR="00AA2686" w:rsidRPr="00AA2686">
        <w:rPr>
          <w:rFonts w:ascii="Times New Roman" w:eastAsia="Times New Roman" w:hAnsi="Times New Roman" w:cs="Times New Roman"/>
          <w:color w:val="000000"/>
          <w:spacing w:val="-10"/>
          <w:sz w:val="24"/>
          <w:szCs w:val="24"/>
        </w:rPr>
        <w:t xml:space="preserve"> </w:t>
      </w:r>
      <w:r w:rsidR="00AA2686" w:rsidRPr="00AA2686">
        <w:rPr>
          <w:rFonts w:ascii="Times New Roman" w:eastAsia="Times New Roman" w:hAnsi="Times New Roman" w:cs="Times New Roman"/>
          <w:color w:val="000000"/>
          <w:sz w:val="24"/>
          <w:szCs w:val="24"/>
        </w:rPr>
        <w:t>t</w:t>
      </w:r>
      <w:r w:rsidR="00AA2686" w:rsidRPr="00AA2686">
        <w:rPr>
          <w:rFonts w:ascii="Times New Roman" w:eastAsia="Times New Roman" w:hAnsi="Times New Roman" w:cs="Times New Roman"/>
          <w:color w:val="000000"/>
          <w:spacing w:val="2"/>
          <w:sz w:val="24"/>
          <w:szCs w:val="24"/>
        </w:rPr>
        <w:t>v</w:t>
      </w:r>
      <w:r w:rsidR="00AA2686" w:rsidRPr="00AA2686">
        <w:rPr>
          <w:rFonts w:ascii="Times New Roman" w:eastAsia="Times New Roman" w:hAnsi="Times New Roman" w:cs="Times New Roman"/>
          <w:color w:val="000000"/>
          <w:sz w:val="24"/>
          <w:szCs w:val="24"/>
        </w:rPr>
        <w:t>ark</w:t>
      </w:r>
      <w:r w:rsidR="00AA2686" w:rsidRPr="00AA2686">
        <w:rPr>
          <w:rFonts w:ascii="Times New Roman" w:eastAsia="Times New Roman" w:hAnsi="Times New Roman" w:cs="Times New Roman"/>
          <w:color w:val="000000"/>
          <w:spacing w:val="-2"/>
          <w:sz w:val="24"/>
          <w:szCs w:val="24"/>
        </w:rPr>
        <w:t>a</w:t>
      </w:r>
      <w:r w:rsidR="00AA2686" w:rsidRPr="00AA2686">
        <w:rPr>
          <w:rFonts w:ascii="Times New Roman" w:eastAsia="Times New Roman" w:hAnsi="Times New Roman" w:cs="Times New Roman"/>
          <w:color w:val="000000"/>
          <w:sz w:val="24"/>
          <w:szCs w:val="24"/>
        </w:rPr>
        <w:t>.</w:t>
      </w:r>
    </w:p>
    <w:p w14:paraId="3A3F3AF4" w14:textId="77777777" w:rsidR="00AA2686" w:rsidRPr="00AA2686" w:rsidRDefault="00AA2686" w:rsidP="00FA2B46">
      <w:pPr>
        <w:tabs>
          <w:tab w:val="left" w:pos="0"/>
        </w:tabs>
        <w:spacing w:after="0" w:line="240" w:lineRule="auto"/>
        <w:jc w:val="center"/>
        <w:rPr>
          <w:rFonts w:ascii="Times New Roman" w:eastAsia="Times New Roman" w:hAnsi="Times New Roman" w:cs="Times New Roman"/>
          <w:b/>
          <w:sz w:val="24"/>
          <w:szCs w:val="24"/>
          <w:lang w:eastAsia="lt-LT"/>
        </w:rPr>
      </w:pPr>
    </w:p>
    <w:p w14:paraId="7FA75EFA" w14:textId="320B937D" w:rsidR="0080218E" w:rsidRPr="00AA2686" w:rsidRDefault="00AA2686" w:rsidP="00FA2B46">
      <w:pPr>
        <w:spacing w:after="0" w:line="276" w:lineRule="auto"/>
        <w:jc w:val="center"/>
        <w:rPr>
          <w:rFonts w:ascii="Times New Roman" w:eastAsia="Times New Roman" w:hAnsi="Times New Roman" w:cs="Times New Roman"/>
          <w:b/>
          <w:sz w:val="24"/>
          <w:szCs w:val="24"/>
          <w:lang w:eastAsia="lt-LT"/>
        </w:rPr>
      </w:pPr>
      <w:r w:rsidRPr="00AA2686">
        <w:rPr>
          <w:rFonts w:ascii="Times New Roman" w:eastAsia="Times New Roman" w:hAnsi="Times New Roman" w:cs="Times New Roman"/>
          <w:b/>
          <w:sz w:val="24"/>
          <w:szCs w:val="24"/>
          <w:lang w:eastAsia="lt-LT"/>
        </w:rPr>
        <w:t>V SKYRIUS</w:t>
      </w:r>
    </w:p>
    <w:p w14:paraId="52F38831" w14:textId="77777777" w:rsidR="00AA2686" w:rsidRPr="00AA2686" w:rsidRDefault="00AA2686" w:rsidP="00FA2B46">
      <w:pPr>
        <w:keepNext/>
        <w:spacing w:after="0" w:line="276" w:lineRule="auto"/>
        <w:jc w:val="center"/>
        <w:outlineLvl w:val="1"/>
        <w:rPr>
          <w:rFonts w:ascii="Times New Roman" w:eastAsia="Times New Roman" w:hAnsi="Times New Roman" w:cs="Times New Roman"/>
          <w:b/>
          <w:bCs/>
          <w:caps/>
          <w:sz w:val="24"/>
          <w:szCs w:val="24"/>
          <w:lang w:eastAsia="lt-LT"/>
        </w:rPr>
      </w:pPr>
      <w:r w:rsidRPr="00AA2686">
        <w:rPr>
          <w:rFonts w:ascii="Times New Roman" w:eastAsia="Times New Roman" w:hAnsi="Times New Roman" w:cs="Times New Roman"/>
          <w:b/>
          <w:bCs/>
          <w:sz w:val="24"/>
          <w:szCs w:val="24"/>
          <w:lang w:eastAsia="lt-LT"/>
        </w:rPr>
        <w:t>BAIGIAMOSIOS NUOSTATOS</w:t>
      </w:r>
    </w:p>
    <w:p w14:paraId="63BCA4E1" w14:textId="77777777" w:rsidR="00AA2686" w:rsidRPr="00AA2686" w:rsidRDefault="00AA2686" w:rsidP="00AA2686">
      <w:pPr>
        <w:spacing w:after="0" w:line="240" w:lineRule="auto"/>
        <w:jc w:val="both"/>
        <w:rPr>
          <w:rFonts w:ascii="Times New Roman" w:eastAsia="Times New Roman" w:hAnsi="Times New Roman" w:cs="Times New Roman"/>
          <w:sz w:val="24"/>
          <w:szCs w:val="24"/>
        </w:rPr>
      </w:pPr>
    </w:p>
    <w:p w14:paraId="570E26DA" w14:textId="77777777" w:rsidR="00AA2686" w:rsidRPr="00AA2686" w:rsidRDefault="001B7EFD" w:rsidP="00AA2686">
      <w:pPr>
        <w:spacing w:after="0" w:line="276" w:lineRule="auto"/>
        <w:ind w:left="426" w:hanging="426"/>
        <w:jc w:val="both"/>
        <w:textAlignment w:val="baseline"/>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10</w:t>
      </w:r>
      <w:r w:rsidR="00AA2686" w:rsidRPr="00AA2686">
        <w:rPr>
          <w:rFonts w:ascii="Times New Roman" w:eastAsia="Times New Roman" w:hAnsi="Times New Roman" w:cs="Times New Roman"/>
          <w:color w:val="000000"/>
          <w:sz w:val="24"/>
          <w:szCs w:val="24"/>
          <w:lang w:eastAsia="lt-LT"/>
        </w:rPr>
        <w:t>. Priimamas į darbą ar priimamas į karjeros specialisto pareigas asmuo turi atitikti pareigybės aprašyme nustatytus reikalavimus arba jo kitoje valstybėje įgyta karjeros specialisto profesinė kvalifikacija turi būti pripažinta vadovaujantis Lietuvos Respublikos reglamentuojamų profesinių kvalifikacijų pripažinimo įstatymo nustatyta tvarka.</w:t>
      </w:r>
    </w:p>
    <w:p w14:paraId="54F54E3D" w14:textId="77777777" w:rsidR="00AA2686" w:rsidRPr="00AA2686" w:rsidRDefault="00AA2686" w:rsidP="00AA2686">
      <w:pPr>
        <w:spacing w:after="0" w:line="276" w:lineRule="auto"/>
        <w:ind w:firstLine="709"/>
        <w:jc w:val="both"/>
        <w:textAlignment w:val="baseline"/>
        <w:rPr>
          <w:rFonts w:ascii="Times New Roman" w:eastAsia="Times New Roman" w:hAnsi="Times New Roman" w:cs="Times New Roman"/>
          <w:color w:val="000000"/>
          <w:sz w:val="24"/>
          <w:szCs w:val="24"/>
          <w:lang w:eastAsia="lt-LT"/>
        </w:rPr>
      </w:pPr>
    </w:p>
    <w:p w14:paraId="61C75A37" w14:textId="77777777" w:rsidR="00AA2686" w:rsidRPr="00AA2686" w:rsidRDefault="00AA2686" w:rsidP="00AA2686">
      <w:pPr>
        <w:spacing w:after="0" w:line="240" w:lineRule="auto"/>
        <w:ind w:firstLine="851"/>
        <w:jc w:val="both"/>
        <w:rPr>
          <w:rFonts w:ascii="Times New Roman" w:eastAsia="Times New Roman" w:hAnsi="Times New Roman" w:cs="Times New Roman"/>
          <w:sz w:val="24"/>
          <w:szCs w:val="24"/>
        </w:rPr>
      </w:pPr>
    </w:p>
    <w:p w14:paraId="37DCEAF0" w14:textId="77777777" w:rsidR="00AA2686" w:rsidRPr="00AA2686" w:rsidRDefault="00AA2686" w:rsidP="00AA2686">
      <w:pPr>
        <w:spacing w:after="0" w:line="240" w:lineRule="auto"/>
        <w:jc w:val="center"/>
        <w:rPr>
          <w:rFonts w:ascii="Times New Roman" w:eastAsia="Times New Roman" w:hAnsi="Times New Roman" w:cs="Times New Roman"/>
          <w:sz w:val="24"/>
          <w:szCs w:val="24"/>
        </w:rPr>
      </w:pPr>
      <w:r w:rsidRPr="00AA2686">
        <w:rPr>
          <w:rFonts w:ascii="Times New Roman" w:eastAsia="Times New Roman" w:hAnsi="Times New Roman" w:cs="Times New Roman"/>
          <w:sz w:val="24"/>
          <w:szCs w:val="20"/>
        </w:rPr>
        <w:t>________________</w:t>
      </w:r>
    </w:p>
    <w:p w14:paraId="312DD5CD" w14:textId="77777777" w:rsidR="00AA2686" w:rsidRPr="00AA2686" w:rsidRDefault="00AA2686" w:rsidP="00AA2686">
      <w:pPr>
        <w:spacing w:after="0" w:line="240" w:lineRule="auto"/>
        <w:rPr>
          <w:rFonts w:ascii="Times New Roman" w:eastAsia="Times New Roman" w:hAnsi="Times New Roman" w:cs="Times New Roman"/>
          <w:sz w:val="24"/>
          <w:szCs w:val="20"/>
        </w:rPr>
      </w:pPr>
    </w:p>
    <w:p w14:paraId="466FE06E" w14:textId="77777777" w:rsidR="00AA2686" w:rsidRPr="00AA2686" w:rsidRDefault="00AA2686" w:rsidP="00AA2686">
      <w:pPr>
        <w:rPr>
          <w:rFonts w:ascii="Calibri" w:eastAsia="Calibri" w:hAnsi="Calibri" w:cs="Times New Roman"/>
        </w:rPr>
      </w:pPr>
    </w:p>
    <w:p w14:paraId="4D01B653" w14:textId="77777777" w:rsidR="00AA2686" w:rsidRPr="00CC368C" w:rsidRDefault="00AA2686" w:rsidP="00511AB0">
      <w:pPr>
        <w:jc w:val="both"/>
        <w:rPr>
          <w:rFonts w:ascii="Times New Roman" w:hAnsi="Times New Roman" w:cs="Times New Roman"/>
          <w:sz w:val="24"/>
          <w:szCs w:val="24"/>
        </w:rPr>
      </w:pPr>
    </w:p>
    <w:sectPr w:rsidR="00AA2686" w:rsidRPr="00CC368C" w:rsidSect="00FA2B4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A9727" w14:textId="77777777" w:rsidR="00CE0580" w:rsidRDefault="00CE0580" w:rsidP="00FA2B46">
      <w:pPr>
        <w:spacing w:after="0" w:line="240" w:lineRule="auto"/>
      </w:pPr>
      <w:r>
        <w:separator/>
      </w:r>
    </w:p>
  </w:endnote>
  <w:endnote w:type="continuationSeparator" w:id="0">
    <w:p w14:paraId="34F6160D" w14:textId="77777777" w:rsidR="00CE0580" w:rsidRDefault="00CE0580" w:rsidP="00FA2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23BF5" w14:textId="77777777" w:rsidR="00CE0580" w:rsidRDefault="00CE0580" w:rsidP="00FA2B46">
      <w:pPr>
        <w:spacing w:after="0" w:line="240" w:lineRule="auto"/>
      </w:pPr>
      <w:r>
        <w:separator/>
      </w:r>
    </w:p>
  </w:footnote>
  <w:footnote w:type="continuationSeparator" w:id="0">
    <w:p w14:paraId="49E6FFAF" w14:textId="77777777" w:rsidR="00CE0580" w:rsidRDefault="00CE0580" w:rsidP="00FA2B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634410"/>
      <w:docPartObj>
        <w:docPartGallery w:val="Page Numbers (Top of Page)"/>
        <w:docPartUnique/>
      </w:docPartObj>
    </w:sdtPr>
    <w:sdtContent>
      <w:p w14:paraId="2ACE8D12" w14:textId="0BB01AF8" w:rsidR="00FA2B46" w:rsidRDefault="00FA2B46">
        <w:pPr>
          <w:pStyle w:val="Antrats"/>
          <w:jc w:val="center"/>
        </w:pPr>
        <w:r>
          <w:fldChar w:fldCharType="begin"/>
        </w:r>
        <w:r>
          <w:instrText>PAGE   \* MERGEFORMAT</w:instrText>
        </w:r>
        <w:r>
          <w:fldChar w:fldCharType="separate"/>
        </w:r>
        <w:r>
          <w:t>2</w:t>
        </w:r>
        <w:r>
          <w:fldChar w:fldCharType="end"/>
        </w:r>
      </w:p>
    </w:sdtContent>
  </w:sdt>
  <w:p w14:paraId="520B4A5F" w14:textId="77777777" w:rsidR="00FA2B46" w:rsidRDefault="00FA2B4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47463"/>
    <w:multiLevelType w:val="multilevel"/>
    <w:tmpl w:val="A5BE1C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673E44"/>
    <w:multiLevelType w:val="hybridMultilevel"/>
    <w:tmpl w:val="622A4E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AFB6533"/>
    <w:multiLevelType w:val="multilevel"/>
    <w:tmpl w:val="432A0758"/>
    <w:lvl w:ilvl="0">
      <w:start w:val="5"/>
      <w:numFmt w:val="decimal"/>
      <w:lvlText w:val="%1."/>
      <w:lvlJc w:val="left"/>
      <w:pPr>
        <w:ind w:left="540" w:hanging="540"/>
      </w:pPr>
      <w:rPr>
        <w:rFonts w:eastAsia="Times New Roman" w:hint="default"/>
      </w:rPr>
    </w:lvl>
    <w:lvl w:ilvl="1">
      <w:start w:val="3"/>
      <w:numFmt w:val="decimal"/>
      <w:lvlText w:val="%1.%2."/>
      <w:lvlJc w:val="left"/>
      <w:pPr>
        <w:ind w:left="540" w:hanging="54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3" w15:restartNumberingAfterBreak="0">
    <w:nsid w:val="482C752C"/>
    <w:multiLevelType w:val="multilevel"/>
    <w:tmpl w:val="0427001F"/>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15E3EF6"/>
    <w:multiLevelType w:val="multilevel"/>
    <w:tmpl w:val="31644328"/>
    <w:lvl w:ilvl="0">
      <w:start w:val="5"/>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5C25240"/>
    <w:multiLevelType w:val="hybridMultilevel"/>
    <w:tmpl w:val="8E26AD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848102590">
    <w:abstractNumId w:val="5"/>
  </w:num>
  <w:num w:numId="2" w16cid:durableId="2009671754">
    <w:abstractNumId w:val="3"/>
  </w:num>
  <w:num w:numId="3" w16cid:durableId="318121869">
    <w:abstractNumId w:val="4"/>
  </w:num>
  <w:num w:numId="4" w16cid:durableId="985625930">
    <w:abstractNumId w:val="2"/>
  </w:num>
  <w:num w:numId="5" w16cid:durableId="878780900">
    <w:abstractNumId w:val="0"/>
  </w:num>
  <w:num w:numId="6" w16cid:durableId="11305892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872"/>
    <w:rsid w:val="00062C70"/>
    <w:rsid w:val="000A0EA5"/>
    <w:rsid w:val="000E7716"/>
    <w:rsid w:val="001B7EFD"/>
    <w:rsid w:val="001E6D89"/>
    <w:rsid w:val="00234966"/>
    <w:rsid w:val="002E297C"/>
    <w:rsid w:val="00434F64"/>
    <w:rsid w:val="004510F9"/>
    <w:rsid w:val="004B2DC2"/>
    <w:rsid w:val="00511AB0"/>
    <w:rsid w:val="00526811"/>
    <w:rsid w:val="005751D0"/>
    <w:rsid w:val="005757A0"/>
    <w:rsid w:val="00643A4A"/>
    <w:rsid w:val="00715C4A"/>
    <w:rsid w:val="007E5F47"/>
    <w:rsid w:val="0080218E"/>
    <w:rsid w:val="00887BB7"/>
    <w:rsid w:val="008D79F3"/>
    <w:rsid w:val="00967D46"/>
    <w:rsid w:val="009D04B3"/>
    <w:rsid w:val="00A13A62"/>
    <w:rsid w:val="00AA2686"/>
    <w:rsid w:val="00AF21AC"/>
    <w:rsid w:val="00BE0330"/>
    <w:rsid w:val="00BF7E80"/>
    <w:rsid w:val="00C60872"/>
    <w:rsid w:val="00CC368C"/>
    <w:rsid w:val="00CE0580"/>
    <w:rsid w:val="00D75C7E"/>
    <w:rsid w:val="00DD39BD"/>
    <w:rsid w:val="00F45147"/>
    <w:rsid w:val="00FA2B46"/>
    <w:rsid w:val="00FA46B3"/>
    <w:rsid w:val="00FE17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19A5"/>
  <w15:chartTrackingRefBased/>
  <w15:docId w15:val="{96C7D5D5-37F0-43E8-A435-ED6F4147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A46B3"/>
    <w:pPr>
      <w:ind w:left="720"/>
      <w:contextualSpacing/>
    </w:pPr>
  </w:style>
  <w:style w:type="paragraph" w:styleId="Antrats">
    <w:name w:val="header"/>
    <w:basedOn w:val="prastasis"/>
    <w:link w:val="AntratsDiagrama"/>
    <w:uiPriority w:val="99"/>
    <w:unhideWhenUsed/>
    <w:rsid w:val="00FA2B4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A2B46"/>
  </w:style>
  <w:style w:type="paragraph" w:styleId="Porat">
    <w:name w:val="footer"/>
    <w:basedOn w:val="prastasis"/>
    <w:link w:val="PoratDiagrama"/>
    <w:uiPriority w:val="99"/>
    <w:unhideWhenUsed/>
    <w:rsid w:val="00FA2B4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FA2B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60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5873</Words>
  <Characters>3349</Characters>
  <Application>Microsoft Office Word</Application>
  <DocSecurity>0</DocSecurity>
  <Lines>27</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Eugenija Pagirėnienė</dc:creator>
  <cp:keywords/>
  <dc:description/>
  <cp:lastModifiedBy>Rolanda Lukoševičienė</cp:lastModifiedBy>
  <cp:revision>36</cp:revision>
  <dcterms:created xsi:type="dcterms:W3CDTF">2023-03-28T09:40:00Z</dcterms:created>
  <dcterms:modified xsi:type="dcterms:W3CDTF">2023-04-03T13:06:00Z</dcterms:modified>
</cp:coreProperties>
</file>